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AE44F" w14:textId="77777777" w:rsidR="007E563B" w:rsidRPr="00AB21AE" w:rsidRDefault="007E563B" w:rsidP="007E563B">
      <w:pPr>
        <w:spacing w:after="0" w:line="240" w:lineRule="auto"/>
        <w:jc w:val="center"/>
        <w:rPr>
          <w:rFonts w:ascii="Times New Roman" w:eastAsia="Times New Roman" w:hAnsi="Times New Roman" w:cs="Times New Roman"/>
          <w:b/>
          <w:bCs/>
          <w:caps/>
          <w:kern w:val="32"/>
          <w:sz w:val="28"/>
          <w:szCs w:val="28"/>
          <w:lang w:val="uk-UA"/>
        </w:rPr>
      </w:pPr>
      <w:bookmarkStart w:id="0" w:name="_Hlk158999641"/>
      <w:bookmarkEnd w:id="0"/>
      <w:r w:rsidRPr="00AB21AE">
        <w:rPr>
          <w:rFonts w:ascii="Times New Roman" w:eastAsia="Times New Roman" w:hAnsi="Times New Roman" w:cs="Times New Roman"/>
          <w:b/>
          <w:bCs/>
          <w:caps/>
          <w:kern w:val="32"/>
          <w:sz w:val="28"/>
          <w:szCs w:val="28"/>
          <w:lang w:val="uk-UA"/>
        </w:rPr>
        <w:t>Міністерство Освіти І НАУКИ України</w:t>
      </w:r>
    </w:p>
    <w:p w14:paraId="6BD559FA" w14:textId="77777777" w:rsidR="007E563B" w:rsidRPr="00AB21AE" w:rsidRDefault="007E563B" w:rsidP="007E563B">
      <w:pPr>
        <w:spacing w:after="0" w:line="240" w:lineRule="auto"/>
        <w:jc w:val="center"/>
        <w:rPr>
          <w:rFonts w:ascii="Times New Roman" w:eastAsia="Times New Roman" w:hAnsi="Times New Roman" w:cs="Times New Roman"/>
          <w:b/>
          <w:caps/>
          <w:sz w:val="28"/>
          <w:szCs w:val="28"/>
          <w:lang w:val="uk-UA"/>
        </w:rPr>
      </w:pPr>
      <w:r w:rsidRPr="00AB21AE">
        <w:rPr>
          <w:rFonts w:ascii="Times New Roman" w:eastAsia="Times New Roman" w:hAnsi="Times New Roman" w:cs="Times New Roman"/>
          <w:b/>
          <w:caps/>
          <w:sz w:val="28"/>
          <w:szCs w:val="28"/>
          <w:lang w:val="uk-UA"/>
        </w:rPr>
        <w:t>Національний університет "Львівська політехніка"</w:t>
      </w:r>
    </w:p>
    <w:p w14:paraId="72E9BD42" w14:textId="77777777" w:rsidR="007E563B" w:rsidRPr="00AB21AE" w:rsidRDefault="007E563B" w:rsidP="007E563B">
      <w:pPr>
        <w:spacing w:after="0" w:line="240" w:lineRule="auto"/>
        <w:jc w:val="both"/>
        <w:rPr>
          <w:rFonts w:ascii="Times New Roman" w:eastAsia="Times New Roman" w:hAnsi="Times New Roman" w:cs="Times New Roman"/>
          <w:caps/>
          <w:sz w:val="28"/>
          <w:szCs w:val="28"/>
          <w:lang w:val="uk-UA"/>
        </w:rPr>
      </w:pPr>
    </w:p>
    <w:p w14:paraId="0C0E8D7B" w14:textId="77777777" w:rsidR="007E563B" w:rsidRPr="00AB21AE" w:rsidRDefault="007E563B" w:rsidP="007E563B">
      <w:pPr>
        <w:spacing w:after="0" w:line="240" w:lineRule="auto"/>
        <w:jc w:val="right"/>
        <w:rPr>
          <w:rFonts w:ascii="Times New Roman" w:eastAsia="Times New Roman" w:hAnsi="Times New Roman" w:cs="Times New Roman"/>
          <w:sz w:val="28"/>
          <w:szCs w:val="28"/>
          <w:lang w:val="uk-UA"/>
        </w:rPr>
      </w:pPr>
      <w:r w:rsidRPr="00AB21AE">
        <w:rPr>
          <w:rFonts w:ascii="Times New Roman" w:eastAsia="Times New Roman" w:hAnsi="Times New Roman" w:cs="Times New Roman"/>
          <w:b/>
          <w:sz w:val="28"/>
          <w:szCs w:val="28"/>
          <w:lang w:val="uk-UA"/>
        </w:rPr>
        <w:t>ІКНІ</w:t>
      </w:r>
    </w:p>
    <w:p w14:paraId="25566EF1" w14:textId="77777777" w:rsidR="007E563B" w:rsidRPr="00AB21AE" w:rsidRDefault="007E563B" w:rsidP="007E563B">
      <w:pPr>
        <w:spacing w:after="0" w:line="240" w:lineRule="auto"/>
        <w:jc w:val="right"/>
        <w:rPr>
          <w:rFonts w:ascii="Times New Roman" w:eastAsia="Times New Roman" w:hAnsi="Times New Roman" w:cs="Times New Roman"/>
          <w:sz w:val="28"/>
          <w:szCs w:val="28"/>
          <w:lang w:val="uk-UA"/>
        </w:rPr>
      </w:pPr>
      <w:r w:rsidRPr="00AB21AE">
        <w:rPr>
          <w:rFonts w:ascii="Times New Roman" w:eastAsia="Times New Roman" w:hAnsi="Times New Roman" w:cs="Times New Roman"/>
          <w:sz w:val="28"/>
          <w:szCs w:val="28"/>
          <w:lang w:val="uk-UA"/>
        </w:rPr>
        <w:t xml:space="preserve">Кафедра </w:t>
      </w:r>
      <w:r w:rsidRPr="00AB21AE">
        <w:rPr>
          <w:rFonts w:ascii="Times New Roman" w:eastAsia="Times New Roman" w:hAnsi="Times New Roman" w:cs="Times New Roman"/>
          <w:b/>
          <w:sz w:val="28"/>
          <w:szCs w:val="28"/>
          <w:lang w:val="uk-UA"/>
        </w:rPr>
        <w:t>ПЗ</w:t>
      </w:r>
    </w:p>
    <w:p w14:paraId="7FEAE36C" w14:textId="77777777"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71239833" w14:textId="77777777"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7D92C101" w14:textId="77777777"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02033389" w14:textId="77777777"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4FDCBF19" w14:textId="77777777"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629C01FE" w14:textId="77777777"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16054AF0" w14:textId="77777777"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64188E9C" w14:textId="77777777"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1D23E412" w14:textId="77777777" w:rsidR="007E563B" w:rsidRPr="00AB21AE" w:rsidRDefault="007E563B" w:rsidP="007E563B">
      <w:pPr>
        <w:spacing w:after="0" w:line="240" w:lineRule="auto"/>
        <w:jc w:val="center"/>
        <w:rPr>
          <w:rFonts w:ascii="Times New Roman" w:eastAsia="Times New Roman" w:hAnsi="Times New Roman" w:cs="Times New Roman"/>
          <w:b/>
          <w:bCs/>
          <w:sz w:val="28"/>
          <w:szCs w:val="28"/>
          <w:lang w:val="uk-UA" w:eastAsia="ru-RU"/>
        </w:rPr>
      </w:pPr>
      <w:r w:rsidRPr="00AB21AE">
        <w:rPr>
          <w:rFonts w:ascii="Times New Roman" w:eastAsia="Times New Roman" w:hAnsi="Times New Roman" w:cs="Times New Roman"/>
          <w:b/>
          <w:bCs/>
          <w:sz w:val="28"/>
          <w:szCs w:val="28"/>
          <w:lang w:val="uk-UA" w:eastAsia="ru-RU"/>
        </w:rPr>
        <w:t>ЗВІТ</w:t>
      </w:r>
    </w:p>
    <w:p w14:paraId="04F14183" w14:textId="77777777" w:rsidR="007E563B" w:rsidRPr="00AB21AE" w:rsidRDefault="007E563B" w:rsidP="007E563B">
      <w:pPr>
        <w:spacing w:after="0" w:line="240" w:lineRule="auto"/>
        <w:jc w:val="center"/>
        <w:rPr>
          <w:rFonts w:ascii="Times New Roman" w:eastAsia="Times New Roman" w:hAnsi="Times New Roman" w:cs="Times New Roman"/>
          <w:b/>
          <w:bCs/>
          <w:sz w:val="28"/>
          <w:szCs w:val="28"/>
          <w:lang w:val="uk-UA" w:eastAsia="ru-RU"/>
        </w:rPr>
      </w:pPr>
    </w:p>
    <w:p w14:paraId="4051106B" w14:textId="27666A04" w:rsidR="008E75F2" w:rsidRPr="00AB21AE" w:rsidRDefault="007E563B" w:rsidP="008E75F2">
      <w:pPr>
        <w:spacing w:after="0" w:line="240" w:lineRule="auto"/>
        <w:jc w:val="center"/>
        <w:rPr>
          <w:rFonts w:ascii="Times New Roman" w:eastAsia="Times New Roman" w:hAnsi="Times New Roman" w:cs="Times New Roman"/>
          <w:sz w:val="28"/>
          <w:szCs w:val="28"/>
          <w:lang w:val="uk-UA"/>
        </w:rPr>
      </w:pPr>
      <w:r w:rsidRPr="00AB21AE">
        <w:rPr>
          <w:rFonts w:ascii="Times New Roman" w:eastAsia="Times New Roman" w:hAnsi="Times New Roman" w:cs="Times New Roman"/>
          <w:sz w:val="28"/>
          <w:szCs w:val="28"/>
          <w:lang w:val="uk-UA"/>
        </w:rPr>
        <w:t>До лабораторної роботи №</w:t>
      </w:r>
      <w:r w:rsidR="00AB21AE" w:rsidRPr="00AB21AE">
        <w:rPr>
          <w:rFonts w:ascii="Times New Roman" w:eastAsia="Times New Roman" w:hAnsi="Times New Roman" w:cs="Times New Roman"/>
          <w:sz w:val="28"/>
          <w:szCs w:val="28"/>
          <w:lang w:val="uk-UA"/>
        </w:rPr>
        <w:t>5</w:t>
      </w:r>
    </w:p>
    <w:p w14:paraId="3F8D6B15" w14:textId="77777777" w:rsidR="007E563B" w:rsidRPr="00AB21AE" w:rsidRDefault="007E563B" w:rsidP="007E563B">
      <w:pPr>
        <w:spacing w:after="0" w:line="240" w:lineRule="auto"/>
        <w:jc w:val="center"/>
        <w:rPr>
          <w:rFonts w:ascii="Times New Roman" w:eastAsia="Times New Roman" w:hAnsi="Times New Roman" w:cs="Times New Roman"/>
          <w:sz w:val="28"/>
          <w:szCs w:val="28"/>
          <w:lang w:val="uk-UA"/>
        </w:rPr>
      </w:pPr>
    </w:p>
    <w:p w14:paraId="2F51D1F5" w14:textId="0CEF1455" w:rsidR="007E563B" w:rsidRPr="00AB21AE" w:rsidRDefault="007E563B" w:rsidP="007E563B">
      <w:pPr>
        <w:spacing w:after="0" w:line="240" w:lineRule="auto"/>
        <w:jc w:val="center"/>
        <w:rPr>
          <w:rFonts w:ascii="Times New Roman" w:eastAsia="Times New Roman" w:hAnsi="Times New Roman" w:cs="Times New Roman"/>
          <w:b/>
          <w:bCs/>
          <w:color w:val="1D2125"/>
          <w:sz w:val="28"/>
          <w:szCs w:val="24"/>
          <w:lang w:val="uk-UA"/>
        </w:rPr>
      </w:pPr>
      <w:r w:rsidRPr="00AB21AE">
        <w:rPr>
          <w:rFonts w:ascii="Times New Roman" w:eastAsia="Times New Roman" w:hAnsi="Times New Roman" w:cs="Times New Roman"/>
          <w:b/>
          <w:bCs/>
          <w:sz w:val="28"/>
          <w:szCs w:val="28"/>
          <w:lang w:val="uk-UA"/>
        </w:rPr>
        <w:t>на тему:</w:t>
      </w:r>
      <w:r w:rsidRPr="00AB21AE">
        <w:rPr>
          <w:rFonts w:ascii="Times New Roman" w:eastAsia="Times New Roman" w:hAnsi="Times New Roman" w:cs="Times New Roman"/>
          <w:sz w:val="28"/>
          <w:szCs w:val="28"/>
          <w:lang w:val="uk-UA"/>
        </w:rPr>
        <w:t xml:space="preserve"> </w:t>
      </w:r>
      <w:r w:rsidRPr="00AB21AE">
        <w:rPr>
          <w:rFonts w:ascii="Times New Roman" w:eastAsia="Times New Roman" w:hAnsi="Times New Roman" w:cs="Times New Roman"/>
          <w:i/>
          <w:iCs/>
          <w:sz w:val="28"/>
          <w:szCs w:val="28"/>
          <w:lang w:val="uk-UA"/>
        </w:rPr>
        <w:t>“</w:t>
      </w:r>
      <w:r w:rsidR="00AB21AE" w:rsidRPr="00AB21AE">
        <w:rPr>
          <w:rFonts w:ascii="Times New Roman" w:eastAsia="Times New Roman" w:hAnsi="Times New Roman" w:cs="Times New Roman"/>
          <w:i/>
          <w:iCs/>
          <w:sz w:val="28"/>
          <w:szCs w:val="28"/>
          <w:lang w:val="uk-UA"/>
        </w:rPr>
        <w:t>Основи роботи з матеріалами і текстурами</w:t>
      </w:r>
      <w:r w:rsidRPr="00AB21AE">
        <w:rPr>
          <w:rFonts w:ascii="Times New Roman" w:eastAsia="Times New Roman" w:hAnsi="Times New Roman" w:cs="Times New Roman"/>
          <w:i/>
          <w:iCs/>
          <w:sz w:val="28"/>
          <w:szCs w:val="28"/>
          <w:lang w:val="uk-UA"/>
        </w:rPr>
        <w:t>”</w:t>
      </w:r>
    </w:p>
    <w:p w14:paraId="70F068DC" w14:textId="5CC9EAC6" w:rsidR="007E563B" w:rsidRPr="00AB21AE" w:rsidRDefault="007E563B" w:rsidP="00E82A59">
      <w:pPr>
        <w:spacing w:line="240" w:lineRule="auto"/>
        <w:jc w:val="center"/>
        <w:rPr>
          <w:rFonts w:ascii="Times New Roman" w:eastAsia="Times New Roman" w:hAnsi="Times New Roman" w:cs="Times New Roman"/>
          <w:i/>
          <w:sz w:val="28"/>
          <w:szCs w:val="28"/>
          <w:lang w:val="uk-UA"/>
        </w:rPr>
      </w:pPr>
      <w:r w:rsidRPr="00AB21AE">
        <w:rPr>
          <w:rFonts w:ascii="Times New Roman" w:eastAsia="Times New Roman" w:hAnsi="Times New Roman" w:cs="Times New Roman"/>
          <w:b/>
          <w:bCs/>
          <w:sz w:val="28"/>
          <w:szCs w:val="28"/>
          <w:lang w:val="uk-UA"/>
        </w:rPr>
        <w:t>з дисципліни:</w:t>
      </w:r>
      <w:r w:rsidRPr="00AB21AE">
        <w:rPr>
          <w:rFonts w:ascii="Times New Roman" w:eastAsia="Times New Roman" w:hAnsi="Times New Roman" w:cs="Times New Roman"/>
          <w:sz w:val="28"/>
          <w:szCs w:val="28"/>
          <w:lang w:val="uk-UA"/>
        </w:rPr>
        <w:t xml:space="preserve"> </w:t>
      </w:r>
      <w:r w:rsidRPr="00AB21AE">
        <w:rPr>
          <w:rFonts w:ascii="Times New Roman" w:eastAsia="Times New Roman" w:hAnsi="Times New Roman" w:cs="Times New Roman"/>
          <w:i/>
          <w:sz w:val="28"/>
          <w:szCs w:val="28"/>
          <w:lang w:val="uk-UA"/>
        </w:rPr>
        <w:t>“</w:t>
      </w:r>
      <w:r w:rsidR="00E82A59" w:rsidRPr="00AB21AE">
        <w:rPr>
          <w:rFonts w:ascii="Times New Roman" w:eastAsia="Times New Roman" w:hAnsi="Times New Roman" w:cs="Times New Roman"/>
          <w:i/>
          <w:sz w:val="28"/>
          <w:szCs w:val="28"/>
          <w:lang w:val="uk-UA"/>
        </w:rPr>
        <w:t>Технології мультимедіа</w:t>
      </w:r>
      <w:r w:rsidRPr="00AB21AE">
        <w:rPr>
          <w:rFonts w:ascii="Times New Roman" w:eastAsia="Times New Roman" w:hAnsi="Times New Roman" w:cs="Times New Roman"/>
          <w:i/>
          <w:sz w:val="28"/>
          <w:szCs w:val="28"/>
          <w:lang w:val="uk-UA"/>
        </w:rPr>
        <w:t>”</w:t>
      </w:r>
    </w:p>
    <w:p w14:paraId="0EB4023C" w14:textId="25C098AE"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68AE0A73" w14:textId="77D3C34D" w:rsidR="008E75F2" w:rsidRPr="00AB21AE" w:rsidRDefault="008E75F2" w:rsidP="007E563B">
      <w:pPr>
        <w:spacing w:after="0" w:line="240" w:lineRule="auto"/>
        <w:jc w:val="both"/>
        <w:rPr>
          <w:rFonts w:ascii="Times New Roman" w:eastAsia="Times New Roman" w:hAnsi="Times New Roman" w:cs="Times New Roman"/>
          <w:sz w:val="28"/>
          <w:szCs w:val="28"/>
          <w:lang w:val="uk-UA"/>
        </w:rPr>
      </w:pPr>
    </w:p>
    <w:p w14:paraId="11F865E6" w14:textId="77777777" w:rsidR="008E75F2" w:rsidRPr="00AB21AE" w:rsidRDefault="008E75F2" w:rsidP="007E563B">
      <w:pPr>
        <w:spacing w:after="0" w:line="240" w:lineRule="auto"/>
        <w:jc w:val="both"/>
        <w:rPr>
          <w:rFonts w:ascii="Times New Roman" w:eastAsia="Times New Roman" w:hAnsi="Times New Roman" w:cs="Times New Roman"/>
          <w:sz w:val="28"/>
          <w:szCs w:val="28"/>
          <w:lang w:val="uk-UA"/>
        </w:rPr>
      </w:pPr>
    </w:p>
    <w:p w14:paraId="34C9EF88" w14:textId="41F703E8"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3C5DAA68" w14:textId="61140DE2" w:rsidR="007E563B" w:rsidRPr="00AB21AE" w:rsidRDefault="007E563B" w:rsidP="007E563B">
      <w:pPr>
        <w:spacing w:after="0" w:line="240" w:lineRule="auto"/>
        <w:jc w:val="both"/>
        <w:rPr>
          <w:rFonts w:ascii="Times New Roman" w:hAnsi="Times New Roman" w:cs="Times New Roman"/>
          <w:lang w:val="uk-UA"/>
        </w:rPr>
      </w:pPr>
    </w:p>
    <w:p w14:paraId="596587B8" w14:textId="77777777" w:rsidR="00F132B4" w:rsidRPr="00AB21AE" w:rsidRDefault="00F132B4" w:rsidP="007E563B">
      <w:pPr>
        <w:spacing w:after="0" w:line="240" w:lineRule="auto"/>
        <w:jc w:val="both"/>
        <w:rPr>
          <w:rFonts w:ascii="Times New Roman" w:hAnsi="Times New Roman" w:cs="Times New Roman"/>
          <w:lang w:val="uk-UA"/>
        </w:rPr>
      </w:pPr>
    </w:p>
    <w:p w14:paraId="2AC677CA" w14:textId="77777777"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1AEE3882" w14:textId="77777777" w:rsidR="007E563B" w:rsidRPr="00AB21AE" w:rsidRDefault="007E563B" w:rsidP="007E563B">
      <w:pPr>
        <w:spacing w:after="0" w:line="240" w:lineRule="auto"/>
        <w:jc w:val="right"/>
        <w:rPr>
          <w:rFonts w:ascii="Times New Roman" w:eastAsia="Times New Roman" w:hAnsi="Times New Roman" w:cs="Times New Roman"/>
          <w:b/>
          <w:sz w:val="28"/>
          <w:szCs w:val="28"/>
          <w:lang w:val="uk-UA"/>
        </w:rPr>
      </w:pPr>
      <w:r w:rsidRPr="00AB21AE">
        <w:rPr>
          <w:rFonts w:ascii="Times New Roman" w:eastAsia="Times New Roman" w:hAnsi="Times New Roman" w:cs="Times New Roman"/>
          <w:b/>
          <w:sz w:val="28"/>
          <w:szCs w:val="28"/>
          <w:lang w:val="uk-UA"/>
        </w:rPr>
        <w:t>Лектор:</w:t>
      </w:r>
    </w:p>
    <w:p w14:paraId="3FFA8893" w14:textId="34E41029" w:rsidR="007E563B" w:rsidRPr="00AB21AE" w:rsidRDefault="000751B5" w:rsidP="007E563B">
      <w:pPr>
        <w:spacing w:after="0" w:line="240" w:lineRule="auto"/>
        <w:jc w:val="right"/>
        <w:rPr>
          <w:rFonts w:ascii="Times New Roman" w:eastAsia="Times New Roman" w:hAnsi="Times New Roman" w:cs="Times New Roman"/>
          <w:sz w:val="28"/>
          <w:szCs w:val="28"/>
          <w:lang w:val="uk-UA"/>
        </w:rPr>
      </w:pPr>
      <w:r w:rsidRPr="00AB21AE">
        <w:rPr>
          <w:rFonts w:ascii="Times New Roman" w:eastAsia="Times New Roman" w:hAnsi="Times New Roman" w:cs="Times New Roman"/>
          <w:sz w:val="28"/>
          <w:szCs w:val="28"/>
          <w:lang w:val="uk-UA"/>
        </w:rPr>
        <w:t>доц</w:t>
      </w:r>
      <w:r w:rsidR="007E563B" w:rsidRPr="00AB21AE">
        <w:rPr>
          <w:rFonts w:ascii="Times New Roman" w:eastAsia="Times New Roman" w:hAnsi="Times New Roman" w:cs="Times New Roman"/>
          <w:sz w:val="28"/>
          <w:szCs w:val="28"/>
          <w:lang w:val="uk-UA"/>
        </w:rPr>
        <w:t>. кафедри ПЗ</w:t>
      </w:r>
    </w:p>
    <w:p w14:paraId="50278B78" w14:textId="57DC197A" w:rsidR="007E563B" w:rsidRPr="00AB21AE" w:rsidRDefault="00E82A59" w:rsidP="007E563B">
      <w:pPr>
        <w:spacing w:after="0" w:line="240" w:lineRule="auto"/>
        <w:jc w:val="right"/>
        <w:rPr>
          <w:rFonts w:ascii="Times New Roman" w:hAnsi="Times New Roman" w:cs="Times New Roman"/>
          <w:sz w:val="28"/>
          <w:szCs w:val="28"/>
          <w:lang w:val="uk-UA"/>
        </w:rPr>
      </w:pPr>
      <w:r w:rsidRPr="00AB21AE">
        <w:rPr>
          <w:rFonts w:ascii="Times New Roman" w:hAnsi="Times New Roman" w:cs="Times New Roman"/>
          <w:sz w:val="28"/>
          <w:szCs w:val="28"/>
          <w:lang w:val="uk-UA"/>
        </w:rPr>
        <w:t>Горечко О.М.</w:t>
      </w:r>
    </w:p>
    <w:p w14:paraId="31CA3DE7" w14:textId="77777777" w:rsidR="00E82A59" w:rsidRPr="00AB21AE" w:rsidRDefault="00E82A59" w:rsidP="007E563B">
      <w:pPr>
        <w:spacing w:after="0" w:line="240" w:lineRule="auto"/>
        <w:jc w:val="right"/>
        <w:rPr>
          <w:rFonts w:ascii="Times New Roman" w:eastAsia="Times New Roman" w:hAnsi="Times New Roman" w:cs="Times New Roman"/>
          <w:sz w:val="28"/>
          <w:szCs w:val="28"/>
          <w:lang w:val="uk-UA"/>
        </w:rPr>
      </w:pPr>
    </w:p>
    <w:p w14:paraId="181E5230" w14:textId="77777777" w:rsidR="007E563B" w:rsidRPr="00AB21AE" w:rsidRDefault="007E563B" w:rsidP="007E563B">
      <w:pPr>
        <w:spacing w:after="0" w:line="240" w:lineRule="auto"/>
        <w:jc w:val="right"/>
        <w:rPr>
          <w:rFonts w:ascii="Times New Roman" w:eastAsia="Times New Roman" w:hAnsi="Times New Roman" w:cs="Times New Roman"/>
          <w:b/>
          <w:sz w:val="28"/>
          <w:szCs w:val="28"/>
          <w:lang w:val="uk-UA"/>
        </w:rPr>
      </w:pPr>
      <w:r w:rsidRPr="00AB21AE">
        <w:rPr>
          <w:rFonts w:ascii="Times New Roman" w:eastAsia="Times New Roman" w:hAnsi="Times New Roman" w:cs="Times New Roman"/>
          <w:b/>
          <w:sz w:val="28"/>
          <w:szCs w:val="28"/>
          <w:lang w:val="uk-UA"/>
        </w:rPr>
        <w:t>Виконав:</w:t>
      </w:r>
    </w:p>
    <w:p w14:paraId="5E43BBE0" w14:textId="77777777" w:rsidR="007E563B" w:rsidRPr="00AB21AE" w:rsidRDefault="007E563B" w:rsidP="007E563B">
      <w:pPr>
        <w:spacing w:after="0" w:line="240" w:lineRule="auto"/>
        <w:jc w:val="right"/>
        <w:rPr>
          <w:rFonts w:ascii="Times New Roman" w:eastAsia="Times New Roman" w:hAnsi="Times New Roman" w:cs="Times New Roman"/>
          <w:sz w:val="28"/>
          <w:szCs w:val="28"/>
          <w:lang w:val="uk-UA"/>
        </w:rPr>
      </w:pPr>
      <w:r w:rsidRPr="00AB21AE">
        <w:rPr>
          <w:rFonts w:ascii="Times New Roman" w:eastAsia="Times New Roman" w:hAnsi="Times New Roman" w:cs="Times New Roman"/>
          <w:sz w:val="28"/>
          <w:szCs w:val="28"/>
          <w:lang w:val="uk-UA"/>
        </w:rPr>
        <w:t>студент групи ПЗ-43</w:t>
      </w:r>
    </w:p>
    <w:p w14:paraId="678B624E" w14:textId="1EA8ED2F" w:rsidR="007E563B" w:rsidRPr="00AB21AE" w:rsidRDefault="00791756" w:rsidP="007E563B">
      <w:pPr>
        <w:spacing w:after="0" w:line="240" w:lineRule="auto"/>
        <w:jc w:val="right"/>
        <w:rPr>
          <w:rFonts w:ascii="Times New Roman" w:eastAsia="Times New Roman" w:hAnsi="Times New Roman" w:cs="Times New Roman"/>
          <w:sz w:val="28"/>
          <w:szCs w:val="28"/>
          <w:lang w:val="uk-UA"/>
        </w:rPr>
      </w:pPr>
      <w:r w:rsidRPr="00AB21AE">
        <w:rPr>
          <w:rFonts w:ascii="Times New Roman" w:eastAsia="Times New Roman" w:hAnsi="Times New Roman" w:cs="Times New Roman"/>
          <w:sz w:val="28"/>
          <w:szCs w:val="28"/>
          <w:lang w:val="uk-UA"/>
        </w:rPr>
        <w:t>Шломʼяк</w:t>
      </w:r>
      <w:r w:rsidR="007E563B" w:rsidRPr="00AB21AE">
        <w:rPr>
          <w:rFonts w:ascii="Times New Roman" w:eastAsia="Times New Roman" w:hAnsi="Times New Roman" w:cs="Times New Roman"/>
          <w:sz w:val="28"/>
          <w:szCs w:val="28"/>
          <w:lang w:val="uk-UA"/>
        </w:rPr>
        <w:t xml:space="preserve"> </w:t>
      </w:r>
      <w:r w:rsidRPr="00AB21AE">
        <w:rPr>
          <w:rFonts w:ascii="Times New Roman" w:eastAsia="Times New Roman" w:hAnsi="Times New Roman" w:cs="Times New Roman"/>
          <w:sz w:val="28"/>
          <w:szCs w:val="28"/>
          <w:lang w:val="uk-UA"/>
        </w:rPr>
        <w:t>Д</w:t>
      </w:r>
      <w:r w:rsidR="007E563B" w:rsidRPr="00AB21AE">
        <w:rPr>
          <w:rFonts w:ascii="Times New Roman" w:eastAsia="Times New Roman" w:hAnsi="Times New Roman" w:cs="Times New Roman"/>
          <w:sz w:val="28"/>
          <w:szCs w:val="28"/>
          <w:lang w:val="uk-UA"/>
        </w:rPr>
        <w:t>.</w:t>
      </w:r>
      <w:r w:rsidRPr="00AB21AE">
        <w:rPr>
          <w:rFonts w:ascii="Times New Roman" w:eastAsia="Times New Roman" w:hAnsi="Times New Roman" w:cs="Times New Roman"/>
          <w:sz w:val="28"/>
          <w:szCs w:val="28"/>
          <w:lang w:val="uk-UA"/>
        </w:rPr>
        <w:t>В</w:t>
      </w:r>
      <w:r w:rsidR="007E563B" w:rsidRPr="00AB21AE">
        <w:rPr>
          <w:rFonts w:ascii="Times New Roman" w:eastAsia="Times New Roman" w:hAnsi="Times New Roman" w:cs="Times New Roman"/>
          <w:sz w:val="28"/>
          <w:szCs w:val="28"/>
          <w:lang w:val="uk-UA"/>
        </w:rPr>
        <w:t>.</w:t>
      </w:r>
    </w:p>
    <w:p w14:paraId="694733AF" w14:textId="77777777" w:rsidR="007E563B" w:rsidRPr="00AB21AE" w:rsidRDefault="007E563B" w:rsidP="007E563B">
      <w:pPr>
        <w:spacing w:after="0" w:line="240" w:lineRule="auto"/>
        <w:jc w:val="right"/>
        <w:rPr>
          <w:rFonts w:ascii="Times New Roman" w:eastAsia="Times New Roman" w:hAnsi="Times New Roman" w:cs="Times New Roman"/>
          <w:sz w:val="28"/>
          <w:szCs w:val="28"/>
          <w:lang w:val="uk-UA"/>
        </w:rPr>
      </w:pPr>
    </w:p>
    <w:p w14:paraId="6B96A93F" w14:textId="77777777" w:rsidR="007E563B" w:rsidRPr="00AB21AE" w:rsidRDefault="007E563B" w:rsidP="007E563B">
      <w:pPr>
        <w:spacing w:after="0" w:line="240" w:lineRule="auto"/>
        <w:jc w:val="right"/>
        <w:rPr>
          <w:rFonts w:ascii="Times New Roman" w:eastAsia="Times New Roman" w:hAnsi="Times New Roman" w:cs="Times New Roman"/>
          <w:b/>
          <w:sz w:val="28"/>
          <w:szCs w:val="28"/>
          <w:lang w:val="uk-UA"/>
        </w:rPr>
      </w:pPr>
      <w:r w:rsidRPr="00AB21AE">
        <w:rPr>
          <w:rFonts w:ascii="Times New Roman" w:eastAsia="Times New Roman" w:hAnsi="Times New Roman" w:cs="Times New Roman"/>
          <w:b/>
          <w:sz w:val="28"/>
          <w:szCs w:val="28"/>
          <w:lang w:val="uk-UA"/>
        </w:rPr>
        <w:t>Прийняв:</w:t>
      </w:r>
    </w:p>
    <w:p w14:paraId="223B209D" w14:textId="77777777" w:rsidR="00E82A59" w:rsidRPr="00AB21AE" w:rsidRDefault="000751B5" w:rsidP="00E82A59">
      <w:pPr>
        <w:spacing w:after="0" w:line="240" w:lineRule="auto"/>
        <w:jc w:val="right"/>
        <w:rPr>
          <w:rFonts w:ascii="Times New Roman" w:eastAsia="Times New Roman" w:hAnsi="Times New Roman" w:cs="Times New Roman"/>
          <w:sz w:val="28"/>
          <w:szCs w:val="28"/>
          <w:lang w:val="uk-UA"/>
        </w:rPr>
      </w:pPr>
      <w:r w:rsidRPr="00AB21AE">
        <w:rPr>
          <w:rFonts w:ascii="Times New Roman" w:eastAsia="Times New Roman" w:hAnsi="Times New Roman" w:cs="Times New Roman"/>
          <w:sz w:val="28"/>
          <w:szCs w:val="28"/>
          <w:lang w:val="uk-UA"/>
        </w:rPr>
        <w:t> </w:t>
      </w:r>
      <w:r w:rsidR="00736EAC" w:rsidRPr="00AB21AE">
        <w:rPr>
          <w:rFonts w:ascii="Times New Roman" w:eastAsia="Times New Roman" w:hAnsi="Times New Roman" w:cs="Times New Roman"/>
          <w:sz w:val="28"/>
          <w:szCs w:val="28"/>
          <w:lang w:val="uk-UA"/>
        </w:rPr>
        <w:t>доц</w:t>
      </w:r>
      <w:r w:rsidRPr="00AB21AE">
        <w:rPr>
          <w:rFonts w:ascii="Times New Roman" w:eastAsia="Times New Roman" w:hAnsi="Times New Roman" w:cs="Times New Roman"/>
          <w:sz w:val="28"/>
          <w:szCs w:val="28"/>
          <w:lang w:val="uk-UA"/>
        </w:rPr>
        <w:t>.</w:t>
      </w:r>
      <w:r w:rsidR="007E563B" w:rsidRPr="00AB21AE">
        <w:rPr>
          <w:rFonts w:ascii="Times New Roman" w:eastAsia="Times New Roman" w:hAnsi="Times New Roman" w:cs="Times New Roman"/>
          <w:sz w:val="28"/>
          <w:szCs w:val="28"/>
          <w:lang w:val="uk-UA"/>
        </w:rPr>
        <w:t xml:space="preserve"> кафедри ПЗ</w:t>
      </w:r>
    </w:p>
    <w:p w14:paraId="632517D1" w14:textId="03425171" w:rsidR="007E563B" w:rsidRPr="00AB21AE" w:rsidRDefault="00E82A59" w:rsidP="00E82A59">
      <w:pPr>
        <w:spacing w:after="0" w:line="240" w:lineRule="auto"/>
        <w:jc w:val="right"/>
        <w:rPr>
          <w:rFonts w:ascii="Times New Roman" w:eastAsia="Times New Roman" w:hAnsi="Times New Roman" w:cs="Times New Roman"/>
          <w:sz w:val="28"/>
          <w:szCs w:val="28"/>
          <w:lang w:val="uk-UA"/>
        </w:rPr>
      </w:pPr>
      <w:r w:rsidRPr="00AB21AE">
        <w:rPr>
          <w:rFonts w:ascii="Times New Roman" w:hAnsi="Times New Roman" w:cs="Times New Roman"/>
          <w:sz w:val="28"/>
          <w:szCs w:val="28"/>
          <w:lang w:val="uk-UA"/>
        </w:rPr>
        <w:t>Горечко О.М.</w:t>
      </w:r>
    </w:p>
    <w:p w14:paraId="210F984D" w14:textId="77777777"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6E52809C" w14:textId="0169E507"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5683E10F" w14:textId="77777777" w:rsidR="008E75F2" w:rsidRPr="00AB21AE" w:rsidRDefault="008E75F2" w:rsidP="007E563B">
      <w:pPr>
        <w:spacing w:after="0" w:line="240" w:lineRule="auto"/>
        <w:jc w:val="both"/>
        <w:rPr>
          <w:rFonts w:ascii="Times New Roman" w:eastAsia="Times New Roman" w:hAnsi="Times New Roman" w:cs="Times New Roman"/>
          <w:sz w:val="28"/>
          <w:szCs w:val="28"/>
          <w:lang w:val="uk-UA"/>
        </w:rPr>
      </w:pPr>
    </w:p>
    <w:p w14:paraId="2A536848" w14:textId="77777777" w:rsidR="00736EAC" w:rsidRPr="00AB21AE" w:rsidRDefault="00736EAC" w:rsidP="007E563B">
      <w:pPr>
        <w:spacing w:after="0" w:line="240" w:lineRule="auto"/>
        <w:jc w:val="both"/>
        <w:rPr>
          <w:rFonts w:ascii="Times New Roman" w:eastAsia="Times New Roman" w:hAnsi="Times New Roman" w:cs="Times New Roman"/>
          <w:sz w:val="28"/>
          <w:szCs w:val="28"/>
          <w:lang w:val="uk-UA"/>
        </w:rPr>
      </w:pPr>
    </w:p>
    <w:p w14:paraId="64114CF3" w14:textId="34DA027D" w:rsidR="007E563B" w:rsidRPr="00AB21AE" w:rsidRDefault="007E563B" w:rsidP="007E563B">
      <w:pPr>
        <w:spacing w:after="0" w:line="240" w:lineRule="auto"/>
        <w:jc w:val="both"/>
        <w:rPr>
          <w:rFonts w:ascii="Times New Roman" w:eastAsia="Times New Roman" w:hAnsi="Times New Roman" w:cs="Times New Roman"/>
          <w:sz w:val="28"/>
          <w:szCs w:val="28"/>
          <w:lang w:val="uk-UA"/>
        </w:rPr>
      </w:pPr>
    </w:p>
    <w:p w14:paraId="2A9E5000" w14:textId="5D6D9F9D" w:rsidR="001D31D3" w:rsidRPr="00AB21AE" w:rsidRDefault="001D31D3" w:rsidP="007E563B">
      <w:pPr>
        <w:spacing w:after="0" w:line="240" w:lineRule="auto"/>
        <w:jc w:val="both"/>
        <w:rPr>
          <w:rFonts w:ascii="Times New Roman" w:eastAsia="Times New Roman" w:hAnsi="Times New Roman" w:cs="Times New Roman"/>
          <w:sz w:val="28"/>
          <w:szCs w:val="28"/>
          <w:lang w:val="uk-UA"/>
        </w:rPr>
      </w:pPr>
    </w:p>
    <w:p w14:paraId="0F6EB91F" w14:textId="77777777" w:rsidR="008E75F2" w:rsidRPr="00AB21AE" w:rsidRDefault="008E75F2" w:rsidP="007E563B">
      <w:pPr>
        <w:spacing w:after="0" w:line="240" w:lineRule="auto"/>
        <w:jc w:val="both"/>
        <w:rPr>
          <w:rFonts w:ascii="Times New Roman" w:eastAsia="Times New Roman" w:hAnsi="Times New Roman" w:cs="Times New Roman"/>
          <w:sz w:val="28"/>
          <w:szCs w:val="28"/>
          <w:lang w:val="uk-UA"/>
        </w:rPr>
      </w:pPr>
    </w:p>
    <w:p w14:paraId="2A34CFA0" w14:textId="785C66C4" w:rsidR="007E563B" w:rsidRPr="00AB21AE" w:rsidRDefault="007E563B" w:rsidP="007E563B">
      <w:pPr>
        <w:spacing w:after="0" w:line="240" w:lineRule="auto"/>
        <w:jc w:val="center"/>
        <w:rPr>
          <w:rFonts w:ascii="Times New Roman" w:eastAsia="Times New Roman" w:hAnsi="Times New Roman" w:cs="Times New Roman"/>
          <w:sz w:val="28"/>
          <w:szCs w:val="28"/>
          <w:lang w:val="uk-UA"/>
        </w:rPr>
      </w:pPr>
      <w:r w:rsidRPr="00AB21AE">
        <w:rPr>
          <w:rFonts w:ascii="Times New Roman" w:eastAsia="Times New Roman" w:hAnsi="Times New Roman" w:cs="Times New Roman"/>
          <w:sz w:val="28"/>
          <w:szCs w:val="28"/>
          <w:lang w:val="uk-UA"/>
        </w:rPr>
        <w:t>Львів – 2025</w:t>
      </w:r>
    </w:p>
    <w:p w14:paraId="6B4A183E" w14:textId="78A43F4A" w:rsidR="007E563B" w:rsidRPr="00AB21AE" w:rsidRDefault="007E563B" w:rsidP="001D31D3">
      <w:pPr>
        <w:spacing w:after="0" w:line="360" w:lineRule="auto"/>
        <w:ind w:firstLine="706"/>
        <w:jc w:val="both"/>
        <w:rPr>
          <w:rFonts w:ascii="Times New Roman" w:eastAsia="Times New Roman" w:hAnsi="Times New Roman" w:cs="Times New Roman"/>
          <w:sz w:val="28"/>
          <w:szCs w:val="28"/>
          <w:lang w:val="uk-UA"/>
        </w:rPr>
      </w:pPr>
      <w:r w:rsidRPr="00AB21AE">
        <w:rPr>
          <w:rFonts w:ascii="Times New Roman" w:eastAsia="Times New Roman" w:hAnsi="Times New Roman" w:cs="Times New Roman"/>
          <w:b/>
          <w:bCs/>
          <w:sz w:val="28"/>
          <w:szCs w:val="28"/>
          <w:lang w:val="uk-UA"/>
        </w:rPr>
        <w:lastRenderedPageBreak/>
        <w:t>Тема роботи:</w:t>
      </w:r>
      <w:r w:rsidRPr="00AB21AE">
        <w:rPr>
          <w:rFonts w:ascii="Times New Roman" w:eastAsia="Times New Roman" w:hAnsi="Times New Roman" w:cs="Times New Roman"/>
          <w:sz w:val="28"/>
          <w:szCs w:val="28"/>
          <w:lang w:val="uk-UA"/>
        </w:rPr>
        <w:t xml:space="preserve"> </w:t>
      </w:r>
      <w:r w:rsidR="00AB21AE" w:rsidRPr="00AB21AE">
        <w:rPr>
          <w:rFonts w:ascii="Times New Roman" w:eastAsia="Times New Roman" w:hAnsi="Times New Roman" w:cs="Times New Roman"/>
          <w:sz w:val="28"/>
          <w:szCs w:val="28"/>
          <w:lang w:val="uk-UA"/>
        </w:rPr>
        <w:t>о</w:t>
      </w:r>
      <w:r w:rsidR="00AB21AE" w:rsidRPr="00AB21AE">
        <w:rPr>
          <w:rFonts w:ascii="Times New Roman" w:eastAsia="Times New Roman" w:hAnsi="Times New Roman" w:cs="Times New Roman"/>
          <w:sz w:val="28"/>
          <w:szCs w:val="28"/>
          <w:lang w:val="uk-UA"/>
        </w:rPr>
        <w:t>снови роботи з матеріалами і текстурами</w:t>
      </w:r>
      <w:r w:rsidR="002E033C" w:rsidRPr="00AB21AE">
        <w:rPr>
          <w:rFonts w:ascii="Times New Roman" w:eastAsia="Times New Roman" w:hAnsi="Times New Roman" w:cs="Times New Roman"/>
          <w:sz w:val="28"/>
          <w:szCs w:val="28"/>
          <w:lang w:val="uk-UA"/>
        </w:rPr>
        <w:t>.</w:t>
      </w:r>
    </w:p>
    <w:p w14:paraId="160EFA31" w14:textId="160FBED4" w:rsidR="007E563B" w:rsidRPr="00AB21AE" w:rsidRDefault="007E563B" w:rsidP="001D31D3">
      <w:pPr>
        <w:spacing w:after="0" w:line="360" w:lineRule="auto"/>
        <w:ind w:firstLine="706"/>
        <w:jc w:val="both"/>
        <w:rPr>
          <w:rFonts w:ascii="Times New Roman" w:eastAsia="Times New Roman" w:hAnsi="Times New Roman" w:cs="Times New Roman"/>
          <w:sz w:val="28"/>
          <w:szCs w:val="28"/>
          <w:lang w:val="uk-UA"/>
        </w:rPr>
      </w:pPr>
      <w:r w:rsidRPr="00AB21AE">
        <w:rPr>
          <w:rFonts w:ascii="Times New Roman" w:eastAsia="Times New Roman" w:hAnsi="Times New Roman" w:cs="Times New Roman"/>
          <w:b/>
          <w:bCs/>
          <w:sz w:val="28"/>
          <w:szCs w:val="28"/>
          <w:lang w:val="uk-UA"/>
        </w:rPr>
        <w:t>Мета роботи:</w:t>
      </w:r>
      <w:r w:rsidR="00E82A59" w:rsidRPr="00AB21AE">
        <w:rPr>
          <w:rFonts w:ascii="Times New Roman" w:eastAsia="Times New Roman" w:hAnsi="Times New Roman" w:cs="Times New Roman"/>
          <w:sz w:val="28"/>
          <w:szCs w:val="28"/>
          <w:lang w:val="uk-UA"/>
        </w:rPr>
        <w:t xml:space="preserve"> </w:t>
      </w:r>
      <w:r w:rsidR="00AB21AE" w:rsidRPr="00AB21AE">
        <w:rPr>
          <w:rFonts w:ascii="Times New Roman" w:eastAsia="Times New Roman" w:hAnsi="Times New Roman" w:cs="Times New Roman"/>
          <w:sz w:val="28"/>
          <w:szCs w:val="28"/>
          <w:lang w:val="uk-UA"/>
        </w:rPr>
        <w:t>о</w:t>
      </w:r>
      <w:r w:rsidR="00AB21AE" w:rsidRPr="00AB21AE">
        <w:rPr>
          <w:rFonts w:ascii="Times New Roman" w:eastAsia="Times New Roman" w:hAnsi="Times New Roman" w:cs="Times New Roman"/>
          <w:sz w:val="28"/>
          <w:szCs w:val="28"/>
          <w:lang w:val="uk-UA"/>
        </w:rPr>
        <w:t>знайомитись з засобами 3ds MAX роботи з матеріалами і текстурами. Вивчити методи накладання на геометричні моделі растрових карт та процедурних карт текстур</w:t>
      </w:r>
      <w:r w:rsidR="002E033C" w:rsidRPr="00AB21AE">
        <w:rPr>
          <w:rFonts w:ascii="Times New Roman" w:eastAsia="Times New Roman" w:hAnsi="Times New Roman" w:cs="Times New Roman"/>
          <w:sz w:val="28"/>
          <w:szCs w:val="28"/>
          <w:lang w:val="uk-UA"/>
        </w:rPr>
        <w:t>.</w:t>
      </w:r>
    </w:p>
    <w:p w14:paraId="195B8026" w14:textId="77777777" w:rsidR="001D31D3" w:rsidRPr="00AB21AE" w:rsidRDefault="001D31D3" w:rsidP="00CD2802">
      <w:pPr>
        <w:spacing w:after="0" w:line="360" w:lineRule="auto"/>
        <w:jc w:val="both"/>
        <w:rPr>
          <w:rFonts w:ascii="Times New Roman" w:eastAsia="Times New Roman" w:hAnsi="Times New Roman" w:cs="Times New Roman"/>
          <w:sz w:val="28"/>
          <w:szCs w:val="28"/>
          <w:lang w:val="uk-UA"/>
        </w:rPr>
      </w:pPr>
    </w:p>
    <w:p w14:paraId="494C07E6" w14:textId="6B0BDF62" w:rsidR="00816276" w:rsidRPr="00AB21AE" w:rsidRDefault="007E563B" w:rsidP="001D31D3">
      <w:pPr>
        <w:pStyle w:val="Heading1"/>
        <w:spacing w:before="0" w:line="360" w:lineRule="auto"/>
        <w:jc w:val="center"/>
        <w:rPr>
          <w:rFonts w:ascii="Times New Roman" w:eastAsia="Times New Roman" w:hAnsi="Times New Roman" w:cs="Times New Roman"/>
          <w:b/>
          <w:bCs/>
          <w:color w:val="auto"/>
          <w:kern w:val="36"/>
          <w:sz w:val="28"/>
          <w:szCs w:val="44"/>
          <w:lang w:val="uk-UA"/>
        </w:rPr>
      </w:pPr>
      <w:r w:rsidRPr="00AB21AE">
        <w:rPr>
          <w:rFonts w:ascii="Times New Roman" w:eastAsia="Times New Roman" w:hAnsi="Times New Roman" w:cs="Times New Roman"/>
          <w:b/>
          <w:bCs/>
          <w:color w:val="auto"/>
          <w:kern w:val="36"/>
          <w:sz w:val="28"/>
          <w:szCs w:val="44"/>
          <w:lang w:val="uk-UA"/>
        </w:rPr>
        <w:t>Теоретичні відомості</w:t>
      </w:r>
    </w:p>
    <w:p w14:paraId="65DFFC9F" w14:textId="77777777" w:rsidR="00CD2802" w:rsidRPr="00AB21AE" w:rsidRDefault="00CD2802" w:rsidP="008E75F2">
      <w:pPr>
        <w:tabs>
          <w:tab w:val="left" w:pos="4296"/>
        </w:tabs>
        <w:spacing w:after="0" w:line="360" w:lineRule="auto"/>
        <w:jc w:val="both"/>
        <w:rPr>
          <w:rFonts w:ascii="Times New Roman" w:eastAsia="Times New Roman" w:hAnsi="Times New Roman" w:cs="Times New Roman"/>
          <w:color w:val="000000" w:themeColor="text1"/>
          <w:kern w:val="36"/>
          <w:sz w:val="28"/>
          <w:szCs w:val="28"/>
          <w:lang w:val="uk-UA"/>
        </w:rPr>
      </w:pPr>
    </w:p>
    <w:p w14:paraId="3BA84512" w14:textId="77777777" w:rsidR="00AB21AE" w:rsidRPr="004311FF" w:rsidRDefault="00AB21AE" w:rsidP="00AB21AE">
      <w:pPr>
        <w:pStyle w:val="Heading3"/>
        <w:rPr>
          <w:rFonts w:ascii="Times New Roman" w:hAnsi="Times New Roman" w:cs="Times New Roman"/>
          <w:noProof/>
          <w:color w:val="000000" w:themeColor="text1"/>
          <w:sz w:val="28"/>
          <w:szCs w:val="28"/>
          <w:lang w:val="uk-UA"/>
        </w:rPr>
      </w:pPr>
      <w:r w:rsidRPr="00AB21AE">
        <w:rPr>
          <w:rFonts w:ascii="Times New Roman" w:hAnsi="Times New Roman" w:cs="Times New Roman"/>
          <w:color w:val="000000" w:themeColor="text1"/>
          <w:sz w:val="28"/>
          <w:szCs w:val="28"/>
        </w:rPr>
        <w:t>1</w:t>
      </w:r>
      <w:r w:rsidRPr="004311FF">
        <w:rPr>
          <w:rFonts w:ascii="Times New Roman" w:hAnsi="Times New Roman" w:cs="Times New Roman"/>
          <w:noProof/>
          <w:color w:val="000000" w:themeColor="text1"/>
          <w:sz w:val="28"/>
          <w:szCs w:val="28"/>
          <w:lang w:val="uk-UA"/>
        </w:rPr>
        <w:t>. Редактор матеріалів у 3ds MAX</w:t>
      </w:r>
    </w:p>
    <w:p w14:paraId="416E9F7A" w14:textId="77777777" w:rsidR="00AB21AE" w:rsidRPr="004311FF" w:rsidRDefault="00AB21AE" w:rsidP="00AB21AE">
      <w:pPr>
        <w:pStyle w:val="whitespace-normal"/>
        <w:rPr>
          <w:noProof/>
          <w:color w:val="000000" w:themeColor="text1"/>
          <w:sz w:val="28"/>
          <w:szCs w:val="28"/>
          <w:lang w:val="uk-UA"/>
        </w:rPr>
      </w:pPr>
      <w:r w:rsidRPr="004311FF">
        <w:rPr>
          <w:noProof/>
          <w:color w:val="000000" w:themeColor="text1"/>
          <w:sz w:val="28"/>
          <w:szCs w:val="28"/>
          <w:lang w:val="uk-UA"/>
        </w:rPr>
        <w:t xml:space="preserve">Редактор матеріалів — це основний інструмент для створення та налагодження матеріалів у 3ds MAX. Існує два режими роботи з матеріалами: </w:t>
      </w:r>
      <w:r w:rsidRPr="004311FF">
        <w:rPr>
          <w:rStyle w:val="Strong"/>
          <w:noProof/>
          <w:color w:val="000000" w:themeColor="text1"/>
          <w:sz w:val="28"/>
          <w:szCs w:val="28"/>
          <w:lang w:val="uk-UA"/>
        </w:rPr>
        <w:t>Compact Material Editor</w:t>
      </w:r>
      <w:r w:rsidRPr="004311FF">
        <w:rPr>
          <w:noProof/>
          <w:color w:val="000000" w:themeColor="text1"/>
          <w:sz w:val="28"/>
          <w:szCs w:val="28"/>
          <w:lang w:val="uk-UA"/>
        </w:rPr>
        <w:t xml:space="preserve"> (компактний режим) та </w:t>
      </w:r>
      <w:r w:rsidRPr="004311FF">
        <w:rPr>
          <w:rStyle w:val="Strong"/>
          <w:noProof/>
          <w:color w:val="000000" w:themeColor="text1"/>
          <w:sz w:val="28"/>
          <w:szCs w:val="28"/>
          <w:lang w:val="uk-UA"/>
        </w:rPr>
        <w:t>Slate Material Editor</w:t>
      </w:r>
      <w:r w:rsidRPr="004311FF">
        <w:rPr>
          <w:noProof/>
          <w:color w:val="000000" w:themeColor="text1"/>
          <w:sz w:val="28"/>
          <w:szCs w:val="28"/>
          <w:lang w:val="uk-UA"/>
        </w:rPr>
        <w:t xml:space="preserve"> (розширений режим з вузловою структурою). Компактний редактор забезпечує швидкий доступ до налагодження матеріалів, тоді як Slate Material Editor дозволяє візуально спостерігати всю ієрархію матеріалів, карт текстур та їх взаємозв'язків через систему вузлів.</w:t>
      </w:r>
    </w:p>
    <w:p w14:paraId="4BE8E04A" w14:textId="77777777" w:rsidR="00AB21AE" w:rsidRPr="004311FF" w:rsidRDefault="00AB21AE" w:rsidP="00AB21AE">
      <w:pPr>
        <w:pStyle w:val="Heading3"/>
        <w:rPr>
          <w:rFonts w:ascii="Times New Roman" w:hAnsi="Times New Roman" w:cs="Times New Roman"/>
          <w:noProof/>
          <w:color w:val="000000" w:themeColor="text1"/>
          <w:sz w:val="28"/>
          <w:szCs w:val="28"/>
          <w:lang w:val="uk-UA"/>
        </w:rPr>
      </w:pPr>
      <w:r w:rsidRPr="004311FF">
        <w:rPr>
          <w:rFonts w:ascii="Times New Roman" w:hAnsi="Times New Roman" w:cs="Times New Roman"/>
          <w:noProof/>
          <w:color w:val="000000" w:themeColor="text1"/>
          <w:sz w:val="28"/>
          <w:szCs w:val="28"/>
          <w:lang w:val="uk-UA"/>
        </w:rPr>
        <w:t>2. Класифікація матеріалів</w:t>
      </w:r>
    </w:p>
    <w:p w14:paraId="3FF14FF9" w14:textId="77777777" w:rsidR="00AB21AE" w:rsidRPr="004311FF" w:rsidRDefault="00AB21AE" w:rsidP="00AB21AE">
      <w:pPr>
        <w:pStyle w:val="whitespace-normal"/>
        <w:rPr>
          <w:noProof/>
          <w:color w:val="000000" w:themeColor="text1"/>
          <w:sz w:val="28"/>
          <w:szCs w:val="28"/>
          <w:lang w:val="uk-UA"/>
        </w:rPr>
      </w:pPr>
      <w:r w:rsidRPr="004311FF">
        <w:rPr>
          <w:noProof/>
          <w:color w:val="000000" w:themeColor="text1"/>
          <w:sz w:val="28"/>
          <w:szCs w:val="28"/>
          <w:lang w:val="uk-UA"/>
        </w:rPr>
        <w:t>У 3ds MAX існує кілька типів матеріалів, серед яких найпоширенішими є:</w:t>
      </w:r>
    </w:p>
    <w:p w14:paraId="2795DC2D" w14:textId="77777777" w:rsidR="00AB21AE" w:rsidRPr="004311FF" w:rsidRDefault="00AB21AE" w:rsidP="00AB21AE">
      <w:pPr>
        <w:pStyle w:val="whitespace-normal"/>
        <w:numPr>
          <w:ilvl w:val="0"/>
          <w:numId w:val="23"/>
        </w:numPr>
        <w:rPr>
          <w:noProof/>
          <w:color w:val="000000" w:themeColor="text1"/>
          <w:sz w:val="28"/>
          <w:szCs w:val="28"/>
          <w:lang w:val="uk-UA"/>
        </w:rPr>
      </w:pPr>
      <w:r w:rsidRPr="004311FF">
        <w:rPr>
          <w:rStyle w:val="Strong"/>
          <w:noProof/>
          <w:color w:val="000000" w:themeColor="text1"/>
          <w:sz w:val="28"/>
          <w:szCs w:val="28"/>
          <w:lang w:val="uk-UA"/>
        </w:rPr>
        <w:t>Standard</w:t>
      </w:r>
      <w:r w:rsidRPr="004311FF">
        <w:rPr>
          <w:noProof/>
          <w:color w:val="000000" w:themeColor="text1"/>
          <w:sz w:val="28"/>
          <w:szCs w:val="28"/>
          <w:lang w:val="uk-UA"/>
        </w:rPr>
        <w:t xml:space="preserve"> — універсальний матеріал зі стандартними параметрами, найчастіше використовується;</w:t>
      </w:r>
    </w:p>
    <w:p w14:paraId="3B2C6039" w14:textId="77777777" w:rsidR="00AB21AE" w:rsidRPr="004311FF" w:rsidRDefault="00AB21AE" w:rsidP="00AB21AE">
      <w:pPr>
        <w:pStyle w:val="whitespace-normal"/>
        <w:numPr>
          <w:ilvl w:val="0"/>
          <w:numId w:val="23"/>
        </w:numPr>
        <w:rPr>
          <w:noProof/>
          <w:color w:val="000000" w:themeColor="text1"/>
          <w:sz w:val="28"/>
          <w:szCs w:val="28"/>
          <w:lang w:val="uk-UA"/>
        </w:rPr>
      </w:pPr>
      <w:r w:rsidRPr="004311FF">
        <w:rPr>
          <w:rStyle w:val="Strong"/>
          <w:noProof/>
          <w:color w:val="000000" w:themeColor="text1"/>
          <w:sz w:val="28"/>
          <w:szCs w:val="28"/>
          <w:lang w:val="uk-UA"/>
        </w:rPr>
        <w:t>Physical Material</w:t>
      </w:r>
      <w:r w:rsidRPr="004311FF">
        <w:rPr>
          <w:noProof/>
          <w:color w:val="000000" w:themeColor="text1"/>
          <w:sz w:val="28"/>
          <w:szCs w:val="28"/>
          <w:lang w:val="uk-UA"/>
        </w:rPr>
        <w:t xml:space="preserve"> — матеріали з фізично коректним рендерингом (PBR), що моделюють реальні матеріали;</w:t>
      </w:r>
    </w:p>
    <w:p w14:paraId="30743530" w14:textId="77777777" w:rsidR="00AB21AE" w:rsidRPr="004311FF" w:rsidRDefault="00AB21AE" w:rsidP="00AB21AE">
      <w:pPr>
        <w:pStyle w:val="whitespace-normal"/>
        <w:numPr>
          <w:ilvl w:val="0"/>
          <w:numId w:val="23"/>
        </w:numPr>
        <w:rPr>
          <w:noProof/>
          <w:color w:val="000000" w:themeColor="text1"/>
          <w:sz w:val="28"/>
          <w:szCs w:val="28"/>
          <w:lang w:val="uk-UA"/>
        </w:rPr>
      </w:pPr>
      <w:r w:rsidRPr="004311FF">
        <w:rPr>
          <w:rStyle w:val="Strong"/>
          <w:noProof/>
          <w:color w:val="000000" w:themeColor="text1"/>
          <w:sz w:val="28"/>
          <w:szCs w:val="28"/>
          <w:lang w:val="uk-UA"/>
        </w:rPr>
        <w:t>Blend</w:t>
      </w:r>
      <w:r w:rsidRPr="004311FF">
        <w:rPr>
          <w:noProof/>
          <w:color w:val="000000" w:themeColor="text1"/>
          <w:sz w:val="28"/>
          <w:szCs w:val="28"/>
          <w:lang w:val="uk-UA"/>
        </w:rPr>
        <w:t xml:space="preserve"> — суміш двох матеріалів з контрольованою пропорцією;</w:t>
      </w:r>
    </w:p>
    <w:p w14:paraId="75293B0A" w14:textId="77777777" w:rsidR="00AB21AE" w:rsidRPr="004311FF" w:rsidRDefault="00AB21AE" w:rsidP="00AB21AE">
      <w:pPr>
        <w:pStyle w:val="whitespace-normal"/>
        <w:numPr>
          <w:ilvl w:val="0"/>
          <w:numId w:val="23"/>
        </w:numPr>
        <w:rPr>
          <w:noProof/>
          <w:color w:val="000000" w:themeColor="text1"/>
          <w:sz w:val="28"/>
          <w:szCs w:val="28"/>
          <w:lang w:val="uk-UA"/>
        </w:rPr>
      </w:pPr>
      <w:r w:rsidRPr="004311FF">
        <w:rPr>
          <w:rStyle w:val="Strong"/>
          <w:noProof/>
          <w:color w:val="000000" w:themeColor="text1"/>
          <w:sz w:val="28"/>
          <w:szCs w:val="28"/>
          <w:lang w:val="uk-UA"/>
        </w:rPr>
        <w:t>Double-Sided</w:t>
      </w:r>
      <w:r w:rsidRPr="004311FF">
        <w:rPr>
          <w:noProof/>
          <w:color w:val="000000" w:themeColor="text1"/>
          <w:sz w:val="28"/>
          <w:szCs w:val="28"/>
          <w:lang w:val="uk-UA"/>
        </w:rPr>
        <w:t xml:space="preserve"> — для об'єктів із двома сторонами (фронтальною та тильною);</w:t>
      </w:r>
    </w:p>
    <w:p w14:paraId="49CAEF36" w14:textId="77777777" w:rsidR="00AB21AE" w:rsidRPr="004311FF" w:rsidRDefault="00AB21AE" w:rsidP="00AB21AE">
      <w:pPr>
        <w:pStyle w:val="whitespace-normal"/>
        <w:numPr>
          <w:ilvl w:val="0"/>
          <w:numId w:val="23"/>
        </w:numPr>
        <w:rPr>
          <w:noProof/>
          <w:color w:val="000000" w:themeColor="text1"/>
          <w:sz w:val="28"/>
          <w:szCs w:val="28"/>
          <w:lang w:val="uk-UA"/>
        </w:rPr>
      </w:pPr>
      <w:r w:rsidRPr="004311FF">
        <w:rPr>
          <w:rStyle w:val="Strong"/>
          <w:noProof/>
          <w:color w:val="000000" w:themeColor="text1"/>
          <w:sz w:val="28"/>
          <w:szCs w:val="28"/>
          <w:lang w:val="uk-UA"/>
        </w:rPr>
        <w:t>Top/Bottom</w:t>
      </w:r>
      <w:r w:rsidRPr="004311FF">
        <w:rPr>
          <w:noProof/>
          <w:color w:val="000000" w:themeColor="text1"/>
          <w:sz w:val="28"/>
          <w:szCs w:val="28"/>
          <w:lang w:val="uk-UA"/>
        </w:rPr>
        <w:t xml:space="preserve"> — матеріали для верхньої та нижньої частини об'єкта;</w:t>
      </w:r>
    </w:p>
    <w:p w14:paraId="0947B8C5" w14:textId="77777777" w:rsidR="00AB21AE" w:rsidRPr="004311FF" w:rsidRDefault="00AB21AE" w:rsidP="00AB21AE">
      <w:pPr>
        <w:pStyle w:val="whitespace-normal"/>
        <w:numPr>
          <w:ilvl w:val="0"/>
          <w:numId w:val="23"/>
        </w:numPr>
        <w:rPr>
          <w:noProof/>
          <w:color w:val="000000" w:themeColor="text1"/>
          <w:sz w:val="28"/>
          <w:szCs w:val="28"/>
          <w:lang w:val="uk-UA"/>
        </w:rPr>
      </w:pPr>
      <w:r w:rsidRPr="004311FF">
        <w:rPr>
          <w:rStyle w:val="Strong"/>
          <w:noProof/>
          <w:color w:val="000000" w:themeColor="text1"/>
          <w:sz w:val="28"/>
          <w:szCs w:val="28"/>
          <w:lang w:val="uk-UA"/>
        </w:rPr>
        <w:t>Raytrace</w:t>
      </w:r>
      <w:r w:rsidRPr="004311FF">
        <w:rPr>
          <w:noProof/>
          <w:color w:val="000000" w:themeColor="text1"/>
          <w:sz w:val="28"/>
          <w:szCs w:val="28"/>
          <w:lang w:val="uk-UA"/>
        </w:rPr>
        <w:t xml:space="preserve"> — для реалізації ефектів відбивання та заломлення світла.</w:t>
      </w:r>
    </w:p>
    <w:p w14:paraId="1F88225A" w14:textId="77777777" w:rsidR="00AB21AE" w:rsidRPr="004311FF" w:rsidRDefault="00AB21AE" w:rsidP="00AB21AE">
      <w:pPr>
        <w:pStyle w:val="Heading3"/>
        <w:rPr>
          <w:rFonts w:ascii="Times New Roman" w:hAnsi="Times New Roman" w:cs="Times New Roman"/>
          <w:noProof/>
          <w:color w:val="000000" w:themeColor="text1"/>
          <w:sz w:val="28"/>
          <w:szCs w:val="28"/>
          <w:lang w:val="uk-UA"/>
        </w:rPr>
      </w:pPr>
      <w:r w:rsidRPr="004311FF">
        <w:rPr>
          <w:rFonts w:ascii="Times New Roman" w:hAnsi="Times New Roman" w:cs="Times New Roman"/>
          <w:noProof/>
          <w:color w:val="000000" w:themeColor="text1"/>
          <w:sz w:val="28"/>
          <w:szCs w:val="28"/>
          <w:lang w:val="uk-UA"/>
        </w:rPr>
        <w:t>3. Базові параметри стандартних матеріалів</w:t>
      </w:r>
    </w:p>
    <w:p w14:paraId="449AA6CB" w14:textId="77777777" w:rsidR="00AB21AE" w:rsidRPr="004311FF" w:rsidRDefault="00AB21AE" w:rsidP="00AB21AE">
      <w:pPr>
        <w:pStyle w:val="whitespace-normal"/>
        <w:rPr>
          <w:noProof/>
          <w:color w:val="000000" w:themeColor="text1"/>
          <w:sz w:val="28"/>
          <w:szCs w:val="28"/>
          <w:lang w:val="uk-UA"/>
        </w:rPr>
      </w:pPr>
      <w:r w:rsidRPr="004311FF">
        <w:rPr>
          <w:noProof/>
          <w:color w:val="000000" w:themeColor="text1"/>
          <w:sz w:val="28"/>
          <w:szCs w:val="28"/>
          <w:lang w:val="uk-UA"/>
        </w:rPr>
        <w:t>При роботі зі стандартними матеріалами налагоджуються три основні компоненти кольору:</w:t>
      </w:r>
    </w:p>
    <w:p w14:paraId="7BFD9A40" w14:textId="77777777" w:rsidR="00AB21AE" w:rsidRPr="004311FF" w:rsidRDefault="00AB21AE" w:rsidP="00AB21AE">
      <w:pPr>
        <w:pStyle w:val="whitespace-normal"/>
        <w:numPr>
          <w:ilvl w:val="0"/>
          <w:numId w:val="24"/>
        </w:numPr>
        <w:rPr>
          <w:noProof/>
          <w:color w:val="000000" w:themeColor="text1"/>
          <w:sz w:val="28"/>
          <w:szCs w:val="28"/>
          <w:lang w:val="uk-UA"/>
        </w:rPr>
      </w:pPr>
      <w:r w:rsidRPr="004311FF">
        <w:rPr>
          <w:rStyle w:val="Strong"/>
          <w:noProof/>
          <w:color w:val="000000" w:themeColor="text1"/>
          <w:sz w:val="28"/>
          <w:szCs w:val="28"/>
          <w:lang w:val="uk-UA"/>
        </w:rPr>
        <w:t>Ambient</w:t>
      </w:r>
      <w:r w:rsidRPr="004311FF">
        <w:rPr>
          <w:noProof/>
          <w:color w:val="000000" w:themeColor="text1"/>
          <w:sz w:val="28"/>
          <w:szCs w:val="28"/>
          <w:lang w:val="uk-UA"/>
        </w:rPr>
        <w:t xml:space="preserve"> (підсвітка) — колір затіненої частини об'єкта;</w:t>
      </w:r>
    </w:p>
    <w:p w14:paraId="4B1387A7" w14:textId="77777777" w:rsidR="00AB21AE" w:rsidRPr="004311FF" w:rsidRDefault="00AB21AE" w:rsidP="00AB21AE">
      <w:pPr>
        <w:pStyle w:val="whitespace-normal"/>
        <w:numPr>
          <w:ilvl w:val="0"/>
          <w:numId w:val="24"/>
        </w:numPr>
        <w:rPr>
          <w:noProof/>
          <w:color w:val="000000" w:themeColor="text1"/>
          <w:sz w:val="28"/>
          <w:szCs w:val="28"/>
          <w:lang w:val="uk-UA"/>
        </w:rPr>
      </w:pPr>
      <w:r w:rsidRPr="004311FF">
        <w:rPr>
          <w:rStyle w:val="Strong"/>
          <w:noProof/>
          <w:color w:val="000000" w:themeColor="text1"/>
          <w:sz w:val="28"/>
          <w:szCs w:val="28"/>
          <w:lang w:val="uk-UA"/>
        </w:rPr>
        <w:t>Diffuse</w:t>
      </w:r>
      <w:r w:rsidRPr="004311FF">
        <w:rPr>
          <w:noProof/>
          <w:color w:val="000000" w:themeColor="text1"/>
          <w:sz w:val="28"/>
          <w:szCs w:val="28"/>
          <w:lang w:val="uk-UA"/>
        </w:rPr>
        <w:t xml:space="preserve"> (дифузний) — основний колір освітленої частини;</w:t>
      </w:r>
    </w:p>
    <w:p w14:paraId="4747FBFE" w14:textId="77777777" w:rsidR="00AB21AE" w:rsidRPr="004311FF" w:rsidRDefault="00AB21AE" w:rsidP="00AB21AE">
      <w:pPr>
        <w:pStyle w:val="whitespace-normal"/>
        <w:numPr>
          <w:ilvl w:val="0"/>
          <w:numId w:val="24"/>
        </w:numPr>
        <w:rPr>
          <w:noProof/>
          <w:color w:val="000000" w:themeColor="text1"/>
          <w:sz w:val="28"/>
          <w:szCs w:val="28"/>
          <w:lang w:val="uk-UA"/>
        </w:rPr>
      </w:pPr>
      <w:r w:rsidRPr="004311FF">
        <w:rPr>
          <w:rStyle w:val="Strong"/>
          <w:noProof/>
          <w:color w:val="000000" w:themeColor="text1"/>
          <w:sz w:val="28"/>
          <w:szCs w:val="28"/>
          <w:lang w:val="uk-UA"/>
        </w:rPr>
        <w:t>Specular</w:t>
      </w:r>
      <w:r w:rsidRPr="004311FF">
        <w:rPr>
          <w:noProof/>
          <w:color w:val="000000" w:themeColor="text1"/>
          <w:sz w:val="28"/>
          <w:szCs w:val="28"/>
          <w:lang w:val="uk-UA"/>
        </w:rPr>
        <w:t xml:space="preserve"> (дзеркальний) — колір дзеркальних бліків.</w:t>
      </w:r>
    </w:p>
    <w:p w14:paraId="2F9B0F73" w14:textId="77777777" w:rsidR="00AB21AE" w:rsidRPr="004311FF" w:rsidRDefault="00AB21AE" w:rsidP="00AB21AE">
      <w:pPr>
        <w:pStyle w:val="whitespace-normal"/>
        <w:rPr>
          <w:noProof/>
          <w:color w:val="000000" w:themeColor="text1"/>
          <w:sz w:val="28"/>
          <w:szCs w:val="28"/>
          <w:lang w:val="uk-UA"/>
        </w:rPr>
      </w:pPr>
      <w:r w:rsidRPr="004311FF">
        <w:rPr>
          <w:noProof/>
          <w:color w:val="000000" w:themeColor="text1"/>
          <w:sz w:val="28"/>
          <w:szCs w:val="28"/>
          <w:lang w:val="uk-UA"/>
        </w:rPr>
        <w:t xml:space="preserve">Додаткові параметри включають </w:t>
      </w:r>
      <w:r w:rsidRPr="004311FF">
        <w:rPr>
          <w:rStyle w:val="Strong"/>
          <w:noProof/>
          <w:color w:val="000000" w:themeColor="text1"/>
          <w:sz w:val="28"/>
          <w:szCs w:val="28"/>
          <w:lang w:val="uk-UA"/>
        </w:rPr>
        <w:t>Glossiness</w:t>
      </w:r>
      <w:r w:rsidRPr="004311FF">
        <w:rPr>
          <w:noProof/>
          <w:color w:val="000000" w:themeColor="text1"/>
          <w:sz w:val="28"/>
          <w:szCs w:val="28"/>
          <w:lang w:val="uk-UA"/>
        </w:rPr>
        <w:t xml:space="preserve"> (глянцевість), </w:t>
      </w:r>
      <w:r w:rsidRPr="004311FF">
        <w:rPr>
          <w:rStyle w:val="Strong"/>
          <w:noProof/>
          <w:color w:val="000000" w:themeColor="text1"/>
          <w:sz w:val="28"/>
          <w:szCs w:val="28"/>
          <w:lang w:val="uk-UA"/>
        </w:rPr>
        <w:t>Specular Level</w:t>
      </w:r>
      <w:r w:rsidRPr="004311FF">
        <w:rPr>
          <w:noProof/>
          <w:color w:val="000000" w:themeColor="text1"/>
          <w:sz w:val="28"/>
          <w:szCs w:val="28"/>
          <w:lang w:val="uk-UA"/>
        </w:rPr>
        <w:t xml:space="preserve"> (сила блиску) та </w:t>
      </w:r>
      <w:r w:rsidRPr="004311FF">
        <w:rPr>
          <w:rStyle w:val="Strong"/>
          <w:noProof/>
          <w:color w:val="000000" w:themeColor="text1"/>
          <w:sz w:val="28"/>
          <w:szCs w:val="28"/>
          <w:lang w:val="uk-UA"/>
        </w:rPr>
        <w:t>Soften</w:t>
      </w:r>
      <w:r w:rsidRPr="004311FF">
        <w:rPr>
          <w:noProof/>
          <w:color w:val="000000" w:themeColor="text1"/>
          <w:sz w:val="28"/>
          <w:szCs w:val="28"/>
          <w:lang w:val="uk-UA"/>
        </w:rPr>
        <w:t xml:space="preserve"> (згладженість), які контролюють характер відбивання світла на поверхні.</w:t>
      </w:r>
    </w:p>
    <w:p w14:paraId="6AAC6FE3" w14:textId="77777777" w:rsidR="00AB21AE" w:rsidRPr="004311FF" w:rsidRDefault="00AB21AE" w:rsidP="00AB21AE">
      <w:pPr>
        <w:pStyle w:val="Heading3"/>
        <w:rPr>
          <w:rFonts w:ascii="Times New Roman" w:hAnsi="Times New Roman" w:cs="Times New Roman"/>
          <w:noProof/>
          <w:color w:val="000000" w:themeColor="text1"/>
          <w:sz w:val="28"/>
          <w:szCs w:val="28"/>
          <w:lang w:val="uk-UA"/>
        </w:rPr>
      </w:pPr>
      <w:r w:rsidRPr="004311FF">
        <w:rPr>
          <w:rFonts w:ascii="Times New Roman" w:hAnsi="Times New Roman" w:cs="Times New Roman"/>
          <w:noProof/>
          <w:color w:val="000000" w:themeColor="text1"/>
          <w:sz w:val="28"/>
          <w:szCs w:val="28"/>
          <w:lang w:val="uk-UA"/>
        </w:rPr>
        <w:lastRenderedPageBreak/>
        <w:t>4. Робота з растровими картами текстур</w:t>
      </w:r>
    </w:p>
    <w:p w14:paraId="744D51BF" w14:textId="77777777" w:rsidR="00AB21AE" w:rsidRPr="004311FF" w:rsidRDefault="00AB21AE" w:rsidP="00AB21AE">
      <w:pPr>
        <w:pStyle w:val="whitespace-normal"/>
        <w:rPr>
          <w:noProof/>
          <w:color w:val="000000" w:themeColor="text1"/>
          <w:sz w:val="28"/>
          <w:szCs w:val="28"/>
          <w:lang w:val="uk-UA"/>
        </w:rPr>
      </w:pPr>
      <w:r w:rsidRPr="004311FF">
        <w:rPr>
          <w:noProof/>
          <w:color w:val="000000" w:themeColor="text1"/>
          <w:sz w:val="28"/>
          <w:szCs w:val="28"/>
          <w:lang w:val="uk-UA"/>
        </w:rPr>
        <w:t xml:space="preserve">Растрові карти текстур накладаються на поверхні об'єктів за допомогою звитка </w:t>
      </w:r>
      <w:r w:rsidRPr="004311FF">
        <w:rPr>
          <w:rStyle w:val="Strong"/>
          <w:noProof/>
          <w:color w:val="000000" w:themeColor="text1"/>
          <w:sz w:val="28"/>
          <w:szCs w:val="28"/>
          <w:lang w:val="uk-UA"/>
        </w:rPr>
        <w:t>Maps</w:t>
      </w:r>
      <w:r w:rsidRPr="004311FF">
        <w:rPr>
          <w:noProof/>
          <w:color w:val="000000" w:themeColor="text1"/>
          <w:sz w:val="28"/>
          <w:szCs w:val="28"/>
          <w:lang w:val="uk-UA"/>
        </w:rPr>
        <w:t xml:space="preserve"> редактора матеріалів. Основні оптичні властивості, які можна модифікувати картами:</w:t>
      </w:r>
    </w:p>
    <w:p w14:paraId="5545F702" w14:textId="77777777" w:rsidR="00AB21AE" w:rsidRPr="004311FF" w:rsidRDefault="00AB21AE" w:rsidP="00AB21AE">
      <w:pPr>
        <w:pStyle w:val="whitespace-normal"/>
        <w:numPr>
          <w:ilvl w:val="0"/>
          <w:numId w:val="25"/>
        </w:numPr>
        <w:rPr>
          <w:noProof/>
          <w:color w:val="000000" w:themeColor="text1"/>
          <w:sz w:val="28"/>
          <w:szCs w:val="28"/>
          <w:lang w:val="uk-UA"/>
        </w:rPr>
      </w:pPr>
      <w:r w:rsidRPr="004311FF">
        <w:rPr>
          <w:rStyle w:val="Strong"/>
          <w:noProof/>
          <w:color w:val="000000" w:themeColor="text1"/>
          <w:sz w:val="28"/>
          <w:szCs w:val="28"/>
          <w:lang w:val="uk-UA"/>
        </w:rPr>
        <w:t>Diffuse</w:t>
      </w:r>
      <w:r w:rsidRPr="004311FF">
        <w:rPr>
          <w:noProof/>
          <w:color w:val="000000" w:themeColor="text1"/>
          <w:sz w:val="28"/>
          <w:szCs w:val="28"/>
          <w:lang w:val="uk-UA"/>
        </w:rPr>
        <w:t xml:space="preserve"> — колір поверхні;</w:t>
      </w:r>
    </w:p>
    <w:p w14:paraId="7821F3D8" w14:textId="77777777" w:rsidR="00AB21AE" w:rsidRPr="004311FF" w:rsidRDefault="00AB21AE" w:rsidP="00AB21AE">
      <w:pPr>
        <w:pStyle w:val="whitespace-normal"/>
        <w:numPr>
          <w:ilvl w:val="0"/>
          <w:numId w:val="25"/>
        </w:numPr>
        <w:rPr>
          <w:noProof/>
          <w:color w:val="000000" w:themeColor="text1"/>
          <w:sz w:val="28"/>
          <w:szCs w:val="28"/>
          <w:lang w:val="uk-UA"/>
        </w:rPr>
      </w:pPr>
      <w:r w:rsidRPr="004311FF">
        <w:rPr>
          <w:rStyle w:val="Strong"/>
          <w:noProof/>
          <w:color w:val="000000" w:themeColor="text1"/>
          <w:sz w:val="28"/>
          <w:szCs w:val="28"/>
          <w:lang w:val="uk-UA"/>
        </w:rPr>
        <w:t>Bump</w:t>
      </w:r>
      <w:r w:rsidRPr="004311FF">
        <w:rPr>
          <w:noProof/>
          <w:color w:val="000000" w:themeColor="text1"/>
          <w:sz w:val="28"/>
          <w:szCs w:val="28"/>
          <w:lang w:val="uk-UA"/>
        </w:rPr>
        <w:t xml:space="preserve"> — створення ілюзії рельєфності без зміни геометрії;</w:t>
      </w:r>
    </w:p>
    <w:p w14:paraId="4994A9CB" w14:textId="77777777" w:rsidR="00AB21AE" w:rsidRPr="004311FF" w:rsidRDefault="00AB21AE" w:rsidP="00AB21AE">
      <w:pPr>
        <w:pStyle w:val="whitespace-normal"/>
        <w:numPr>
          <w:ilvl w:val="0"/>
          <w:numId w:val="25"/>
        </w:numPr>
        <w:rPr>
          <w:noProof/>
          <w:color w:val="000000" w:themeColor="text1"/>
          <w:sz w:val="28"/>
          <w:szCs w:val="28"/>
          <w:lang w:val="uk-UA"/>
        </w:rPr>
      </w:pPr>
      <w:r w:rsidRPr="004311FF">
        <w:rPr>
          <w:rStyle w:val="Strong"/>
          <w:noProof/>
          <w:color w:val="000000" w:themeColor="text1"/>
          <w:sz w:val="28"/>
          <w:szCs w:val="28"/>
          <w:lang w:val="uk-UA"/>
        </w:rPr>
        <w:t>Opacity</w:t>
      </w:r>
      <w:r w:rsidRPr="004311FF">
        <w:rPr>
          <w:noProof/>
          <w:color w:val="000000" w:themeColor="text1"/>
          <w:sz w:val="28"/>
          <w:szCs w:val="28"/>
          <w:lang w:val="uk-UA"/>
        </w:rPr>
        <w:t xml:space="preserve"> — контроль прозорості;</w:t>
      </w:r>
    </w:p>
    <w:p w14:paraId="6742A231" w14:textId="77777777" w:rsidR="00AB21AE" w:rsidRPr="004311FF" w:rsidRDefault="00AB21AE" w:rsidP="00AB21AE">
      <w:pPr>
        <w:pStyle w:val="whitespace-normal"/>
        <w:numPr>
          <w:ilvl w:val="0"/>
          <w:numId w:val="25"/>
        </w:numPr>
        <w:rPr>
          <w:noProof/>
          <w:color w:val="000000" w:themeColor="text1"/>
          <w:sz w:val="28"/>
          <w:szCs w:val="28"/>
          <w:lang w:val="uk-UA"/>
        </w:rPr>
      </w:pPr>
      <w:r w:rsidRPr="004311FF">
        <w:rPr>
          <w:rStyle w:val="Strong"/>
          <w:noProof/>
          <w:color w:val="000000" w:themeColor="text1"/>
          <w:sz w:val="28"/>
          <w:szCs w:val="28"/>
          <w:lang w:val="uk-UA"/>
        </w:rPr>
        <w:t>Specular</w:t>
      </w:r>
      <w:r w:rsidRPr="004311FF">
        <w:rPr>
          <w:noProof/>
          <w:color w:val="000000" w:themeColor="text1"/>
          <w:sz w:val="28"/>
          <w:szCs w:val="28"/>
          <w:lang w:val="uk-UA"/>
        </w:rPr>
        <w:t xml:space="preserve"> — неоднорідність бліків;</w:t>
      </w:r>
    </w:p>
    <w:p w14:paraId="02551CA7" w14:textId="77777777" w:rsidR="00AB21AE" w:rsidRPr="004311FF" w:rsidRDefault="00AB21AE" w:rsidP="00AB21AE">
      <w:pPr>
        <w:pStyle w:val="whitespace-normal"/>
        <w:numPr>
          <w:ilvl w:val="0"/>
          <w:numId w:val="25"/>
        </w:numPr>
        <w:rPr>
          <w:noProof/>
          <w:color w:val="000000" w:themeColor="text1"/>
          <w:sz w:val="28"/>
          <w:szCs w:val="28"/>
          <w:lang w:val="uk-UA"/>
        </w:rPr>
      </w:pPr>
      <w:r w:rsidRPr="004311FF">
        <w:rPr>
          <w:rStyle w:val="Strong"/>
          <w:noProof/>
          <w:color w:val="000000" w:themeColor="text1"/>
          <w:sz w:val="28"/>
          <w:szCs w:val="28"/>
          <w:lang w:val="uk-UA"/>
        </w:rPr>
        <w:t>Reflection</w:t>
      </w:r>
      <w:r w:rsidRPr="004311FF">
        <w:rPr>
          <w:noProof/>
          <w:color w:val="000000" w:themeColor="text1"/>
          <w:sz w:val="28"/>
          <w:szCs w:val="28"/>
          <w:lang w:val="uk-UA"/>
        </w:rPr>
        <w:t xml:space="preserve"> — відбивання оточуючого середовища;</w:t>
      </w:r>
    </w:p>
    <w:p w14:paraId="1638E6E5" w14:textId="77777777" w:rsidR="00AB21AE" w:rsidRPr="004311FF" w:rsidRDefault="00AB21AE" w:rsidP="00AB21AE">
      <w:pPr>
        <w:pStyle w:val="whitespace-normal"/>
        <w:numPr>
          <w:ilvl w:val="0"/>
          <w:numId w:val="25"/>
        </w:numPr>
        <w:rPr>
          <w:noProof/>
          <w:color w:val="000000" w:themeColor="text1"/>
          <w:sz w:val="28"/>
          <w:szCs w:val="28"/>
          <w:lang w:val="uk-UA"/>
        </w:rPr>
      </w:pPr>
      <w:r w:rsidRPr="004311FF">
        <w:rPr>
          <w:rStyle w:val="Strong"/>
          <w:noProof/>
          <w:color w:val="000000" w:themeColor="text1"/>
          <w:sz w:val="28"/>
          <w:szCs w:val="28"/>
          <w:lang w:val="uk-UA"/>
        </w:rPr>
        <w:t>Refraction</w:t>
      </w:r>
      <w:r w:rsidRPr="004311FF">
        <w:rPr>
          <w:noProof/>
          <w:color w:val="000000" w:themeColor="text1"/>
          <w:sz w:val="28"/>
          <w:szCs w:val="28"/>
          <w:lang w:val="uk-UA"/>
        </w:rPr>
        <w:t xml:space="preserve"> — заломлення світла.</w:t>
      </w:r>
    </w:p>
    <w:p w14:paraId="1FFEA9D3" w14:textId="77777777" w:rsidR="00AB21AE" w:rsidRPr="004311FF" w:rsidRDefault="00AB21AE" w:rsidP="00AB21AE">
      <w:pPr>
        <w:pStyle w:val="whitespace-normal"/>
        <w:rPr>
          <w:noProof/>
          <w:color w:val="000000" w:themeColor="text1"/>
          <w:sz w:val="28"/>
          <w:szCs w:val="28"/>
          <w:lang w:val="uk-UA"/>
        </w:rPr>
      </w:pPr>
      <w:r w:rsidRPr="004311FF">
        <w:rPr>
          <w:noProof/>
          <w:color w:val="000000" w:themeColor="text1"/>
          <w:sz w:val="28"/>
          <w:szCs w:val="28"/>
          <w:lang w:val="uk-UA"/>
        </w:rPr>
        <w:t xml:space="preserve">При роботі з картами налаштовуються параметри у звитках </w:t>
      </w:r>
      <w:r w:rsidRPr="004311FF">
        <w:rPr>
          <w:rStyle w:val="Strong"/>
          <w:noProof/>
          <w:color w:val="000000" w:themeColor="text1"/>
          <w:sz w:val="28"/>
          <w:szCs w:val="28"/>
          <w:lang w:val="uk-UA"/>
        </w:rPr>
        <w:t>Coordinates</w:t>
      </w:r>
      <w:r w:rsidRPr="004311FF">
        <w:rPr>
          <w:noProof/>
          <w:color w:val="000000" w:themeColor="text1"/>
          <w:sz w:val="28"/>
          <w:szCs w:val="28"/>
          <w:lang w:val="uk-UA"/>
        </w:rPr>
        <w:t xml:space="preserve"> (проекція текстури) та </w:t>
      </w:r>
      <w:r w:rsidRPr="004311FF">
        <w:rPr>
          <w:rStyle w:val="Strong"/>
          <w:noProof/>
          <w:color w:val="000000" w:themeColor="text1"/>
          <w:sz w:val="28"/>
          <w:szCs w:val="28"/>
          <w:lang w:val="uk-UA"/>
        </w:rPr>
        <w:t>Bitmap Parameters</w:t>
      </w:r>
      <w:r w:rsidRPr="004311FF">
        <w:rPr>
          <w:noProof/>
          <w:color w:val="000000" w:themeColor="text1"/>
          <w:sz w:val="28"/>
          <w:szCs w:val="28"/>
          <w:lang w:val="uk-UA"/>
        </w:rPr>
        <w:t xml:space="preserve"> (параметри растрової карти, включаючи метод згладжування та обрізку/розміщення).</w:t>
      </w:r>
    </w:p>
    <w:p w14:paraId="07C5CAD7" w14:textId="77777777" w:rsidR="00AB21AE" w:rsidRPr="004311FF" w:rsidRDefault="00AB21AE" w:rsidP="00AB21AE">
      <w:pPr>
        <w:pStyle w:val="Heading3"/>
        <w:rPr>
          <w:rFonts w:ascii="Times New Roman" w:hAnsi="Times New Roman" w:cs="Times New Roman"/>
          <w:noProof/>
          <w:color w:val="000000" w:themeColor="text1"/>
          <w:sz w:val="28"/>
          <w:szCs w:val="28"/>
          <w:lang w:val="uk-UA"/>
        </w:rPr>
      </w:pPr>
      <w:r w:rsidRPr="004311FF">
        <w:rPr>
          <w:rFonts w:ascii="Times New Roman" w:hAnsi="Times New Roman" w:cs="Times New Roman"/>
          <w:noProof/>
          <w:color w:val="000000" w:themeColor="text1"/>
          <w:sz w:val="28"/>
          <w:szCs w:val="28"/>
          <w:lang w:val="uk-UA"/>
        </w:rPr>
        <w:t>5. Проекційні координати (UVW Map)</w:t>
      </w:r>
    </w:p>
    <w:p w14:paraId="4A033CA6" w14:textId="77777777" w:rsidR="00AB21AE" w:rsidRPr="004311FF" w:rsidRDefault="00AB21AE" w:rsidP="00AB21AE">
      <w:pPr>
        <w:pStyle w:val="whitespace-normal"/>
        <w:rPr>
          <w:noProof/>
          <w:color w:val="000000" w:themeColor="text1"/>
          <w:sz w:val="28"/>
          <w:szCs w:val="28"/>
          <w:lang w:val="uk-UA"/>
        </w:rPr>
      </w:pPr>
      <w:r w:rsidRPr="004311FF">
        <w:rPr>
          <w:noProof/>
          <w:color w:val="000000" w:themeColor="text1"/>
          <w:sz w:val="28"/>
          <w:szCs w:val="28"/>
          <w:lang w:val="uk-UA"/>
        </w:rPr>
        <w:t xml:space="preserve">Для коректного накладання текстур на складні об'єкти використовується модифікатор </w:t>
      </w:r>
      <w:r w:rsidRPr="004311FF">
        <w:rPr>
          <w:rStyle w:val="Strong"/>
          <w:noProof/>
          <w:color w:val="000000" w:themeColor="text1"/>
          <w:sz w:val="28"/>
          <w:szCs w:val="28"/>
          <w:lang w:val="uk-UA"/>
        </w:rPr>
        <w:t>UVW Map</w:t>
      </w:r>
      <w:r w:rsidRPr="004311FF">
        <w:rPr>
          <w:noProof/>
          <w:color w:val="000000" w:themeColor="text1"/>
          <w:sz w:val="28"/>
          <w:szCs w:val="28"/>
          <w:lang w:val="uk-UA"/>
        </w:rPr>
        <w:t>. Він дозволяє обирати тип проекції:</w:t>
      </w:r>
    </w:p>
    <w:p w14:paraId="793A7C06" w14:textId="77777777" w:rsidR="00AB21AE" w:rsidRPr="004311FF" w:rsidRDefault="00AB21AE" w:rsidP="00AB21AE">
      <w:pPr>
        <w:pStyle w:val="whitespace-normal"/>
        <w:numPr>
          <w:ilvl w:val="0"/>
          <w:numId w:val="26"/>
        </w:numPr>
        <w:rPr>
          <w:noProof/>
          <w:color w:val="000000" w:themeColor="text1"/>
          <w:sz w:val="28"/>
          <w:szCs w:val="28"/>
          <w:lang w:val="uk-UA"/>
        </w:rPr>
      </w:pPr>
      <w:r w:rsidRPr="004311FF">
        <w:rPr>
          <w:rStyle w:val="Strong"/>
          <w:noProof/>
          <w:color w:val="000000" w:themeColor="text1"/>
          <w:sz w:val="28"/>
          <w:szCs w:val="28"/>
          <w:lang w:val="uk-UA"/>
        </w:rPr>
        <w:t>Planar</w:t>
      </w:r>
      <w:r w:rsidRPr="004311FF">
        <w:rPr>
          <w:noProof/>
          <w:color w:val="000000" w:themeColor="text1"/>
          <w:sz w:val="28"/>
          <w:szCs w:val="28"/>
          <w:lang w:val="uk-UA"/>
        </w:rPr>
        <w:t xml:space="preserve"> — плоска проекція;</w:t>
      </w:r>
    </w:p>
    <w:p w14:paraId="53B4FC92" w14:textId="77777777" w:rsidR="00AB21AE" w:rsidRPr="004311FF" w:rsidRDefault="00AB21AE" w:rsidP="00AB21AE">
      <w:pPr>
        <w:pStyle w:val="whitespace-normal"/>
        <w:numPr>
          <w:ilvl w:val="0"/>
          <w:numId w:val="26"/>
        </w:numPr>
        <w:rPr>
          <w:noProof/>
          <w:color w:val="000000" w:themeColor="text1"/>
          <w:sz w:val="28"/>
          <w:szCs w:val="28"/>
          <w:lang w:val="uk-UA"/>
        </w:rPr>
      </w:pPr>
      <w:r w:rsidRPr="004311FF">
        <w:rPr>
          <w:rStyle w:val="Strong"/>
          <w:noProof/>
          <w:color w:val="000000" w:themeColor="text1"/>
          <w:sz w:val="28"/>
          <w:szCs w:val="28"/>
          <w:lang w:val="uk-UA"/>
        </w:rPr>
        <w:t>Spherical</w:t>
      </w:r>
      <w:r w:rsidRPr="004311FF">
        <w:rPr>
          <w:noProof/>
          <w:color w:val="000000" w:themeColor="text1"/>
          <w:sz w:val="28"/>
          <w:szCs w:val="28"/>
          <w:lang w:val="uk-UA"/>
        </w:rPr>
        <w:t xml:space="preserve"> — сферична проекція;</w:t>
      </w:r>
    </w:p>
    <w:p w14:paraId="614A59C2" w14:textId="77777777" w:rsidR="00AB21AE" w:rsidRPr="004311FF" w:rsidRDefault="00AB21AE" w:rsidP="00AB21AE">
      <w:pPr>
        <w:pStyle w:val="whitespace-normal"/>
        <w:numPr>
          <w:ilvl w:val="0"/>
          <w:numId w:val="26"/>
        </w:numPr>
        <w:rPr>
          <w:noProof/>
          <w:color w:val="000000" w:themeColor="text1"/>
          <w:sz w:val="28"/>
          <w:szCs w:val="28"/>
          <w:lang w:val="uk-UA"/>
        </w:rPr>
      </w:pPr>
      <w:r w:rsidRPr="004311FF">
        <w:rPr>
          <w:rStyle w:val="Strong"/>
          <w:noProof/>
          <w:color w:val="000000" w:themeColor="text1"/>
          <w:sz w:val="28"/>
          <w:szCs w:val="28"/>
          <w:lang w:val="uk-UA"/>
        </w:rPr>
        <w:t>Cylindrical</w:t>
      </w:r>
      <w:r w:rsidRPr="004311FF">
        <w:rPr>
          <w:noProof/>
          <w:color w:val="000000" w:themeColor="text1"/>
          <w:sz w:val="28"/>
          <w:szCs w:val="28"/>
          <w:lang w:val="uk-UA"/>
        </w:rPr>
        <w:t xml:space="preserve"> — циліндрична проекція;</w:t>
      </w:r>
    </w:p>
    <w:p w14:paraId="7C6256D1" w14:textId="77777777" w:rsidR="00AB21AE" w:rsidRPr="004311FF" w:rsidRDefault="00AB21AE" w:rsidP="00AB21AE">
      <w:pPr>
        <w:pStyle w:val="whitespace-normal"/>
        <w:numPr>
          <w:ilvl w:val="0"/>
          <w:numId w:val="26"/>
        </w:numPr>
        <w:rPr>
          <w:noProof/>
          <w:color w:val="000000" w:themeColor="text1"/>
          <w:sz w:val="28"/>
          <w:szCs w:val="28"/>
          <w:lang w:val="uk-UA"/>
        </w:rPr>
      </w:pPr>
      <w:r w:rsidRPr="004311FF">
        <w:rPr>
          <w:rStyle w:val="Strong"/>
          <w:noProof/>
          <w:color w:val="000000" w:themeColor="text1"/>
          <w:sz w:val="28"/>
          <w:szCs w:val="28"/>
          <w:lang w:val="uk-UA"/>
        </w:rPr>
        <w:t>Box</w:t>
      </w:r>
      <w:r w:rsidRPr="004311FF">
        <w:rPr>
          <w:noProof/>
          <w:color w:val="000000" w:themeColor="text1"/>
          <w:sz w:val="28"/>
          <w:szCs w:val="28"/>
          <w:lang w:val="uk-UA"/>
        </w:rPr>
        <w:t xml:space="preserve"> — прямокутна проекція на всі грані;</w:t>
      </w:r>
    </w:p>
    <w:p w14:paraId="63A98CFB" w14:textId="77777777" w:rsidR="00AB21AE" w:rsidRPr="004311FF" w:rsidRDefault="00AB21AE" w:rsidP="00AB21AE">
      <w:pPr>
        <w:pStyle w:val="whitespace-normal"/>
        <w:numPr>
          <w:ilvl w:val="0"/>
          <w:numId w:val="26"/>
        </w:numPr>
        <w:rPr>
          <w:noProof/>
          <w:color w:val="000000" w:themeColor="text1"/>
          <w:sz w:val="28"/>
          <w:szCs w:val="28"/>
          <w:lang w:val="uk-UA"/>
        </w:rPr>
      </w:pPr>
      <w:r w:rsidRPr="004311FF">
        <w:rPr>
          <w:rStyle w:val="Strong"/>
          <w:noProof/>
          <w:color w:val="000000" w:themeColor="text1"/>
          <w:sz w:val="28"/>
          <w:szCs w:val="28"/>
          <w:lang w:val="uk-UA"/>
        </w:rPr>
        <w:t>Shrink Wrap</w:t>
      </w:r>
      <w:r w:rsidRPr="004311FF">
        <w:rPr>
          <w:noProof/>
          <w:color w:val="000000" w:themeColor="text1"/>
          <w:sz w:val="28"/>
          <w:szCs w:val="28"/>
          <w:lang w:val="uk-UA"/>
        </w:rPr>
        <w:t xml:space="preserve"> — обтягуюча проекція для складних поверхонь;</w:t>
      </w:r>
    </w:p>
    <w:p w14:paraId="7A92592A" w14:textId="77777777" w:rsidR="00AB21AE" w:rsidRPr="004311FF" w:rsidRDefault="00AB21AE" w:rsidP="00AB21AE">
      <w:pPr>
        <w:pStyle w:val="whitespace-normal"/>
        <w:numPr>
          <w:ilvl w:val="0"/>
          <w:numId w:val="26"/>
        </w:numPr>
        <w:rPr>
          <w:noProof/>
          <w:color w:val="000000" w:themeColor="text1"/>
          <w:sz w:val="28"/>
          <w:szCs w:val="28"/>
          <w:lang w:val="uk-UA"/>
        </w:rPr>
      </w:pPr>
      <w:r w:rsidRPr="004311FF">
        <w:rPr>
          <w:rStyle w:val="Strong"/>
          <w:noProof/>
          <w:color w:val="000000" w:themeColor="text1"/>
          <w:sz w:val="28"/>
          <w:szCs w:val="28"/>
          <w:lang w:val="uk-UA"/>
        </w:rPr>
        <w:t>Face</w:t>
      </w:r>
      <w:r w:rsidRPr="004311FF">
        <w:rPr>
          <w:noProof/>
          <w:color w:val="000000" w:themeColor="text1"/>
          <w:sz w:val="28"/>
          <w:szCs w:val="28"/>
          <w:lang w:val="uk-UA"/>
        </w:rPr>
        <w:t xml:space="preserve"> — окрема копія текстури на кожну грань.</w:t>
      </w:r>
    </w:p>
    <w:p w14:paraId="5B73943F" w14:textId="77777777" w:rsidR="00AB21AE" w:rsidRPr="004311FF" w:rsidRDefault="00AB21AE" w:rsidP="00AB21AE">
      <w:pPr>
        <w:pStyle w:val="Heading3"/>
        <w:rPr>
          <w:rFonts w:ascii="Times New Roman" w:hAnsi="Times New Roman" w:cs="Times New Roman"/>
          <w:noProof/>
          <w:color w:val="000000" w:themeColor="text1"/>
          <w:sz w:val="28"/>
          <w:szCs w:val="28"/>
          <w:lang w:val="uk-UA"/>
        </w:rPr>
      </w:pPr>
      <w:r w:rsidRPr="004311FF">
        <w:rPr>
          <w:rFonts w:ascii="Times New Roman" w:hAnsi="Times New Roman" w:cs="Times New Roman"/>
          <w:noProof/>
          <w:color w:val="000000" w:themeColor="text1"/>
          <w:sz w:val="28"/>
          <w:szCs w:val="28"/>
          <w:lang w:val="uk-UA"/>
        </w:rPr>
        <w:t>6. Процедурні карти текстур</w:t>
      </w:r>
    </w:p>
    <w:p w14:paraId="269F7E9F" w14:textId="0E01A2BD" w:rsidR="001D31D3" w:rsidRPr="004311FF" w:rsidRDefault="00AB21AE" w:rsidP="004311FF">
      <w:pPr>
        <w:pStyle w:val="whitespace-normal"/>
        <w:rPr>
          <w:noProof/>
          <w:lang w:val="uk-UA"/>
        </w:rPr>
      </w:pPr>
      <w:r w:rsidRPr="004311FF">
        <w:rPr>
          <w:noProof/>
          <w:color w:val="000000" w:themeColor="text1"/>
          <w:sz w:val="28"/>
          <w:szCs w:val="28"/>
          <w:lang w:val="uk-UA"/>
        </w:rPr>
        <w:t xml:space="preserve">Процедурні карти мають низку переваг: мінімальне використання пам'яті, можливість застосування на складні поверхні, математичне описання текстури. Прикладом є текстури типу </w:t>
      </w:r>
      <w:r w:rsidRPr="004311FF">
        <w:rPr>
          <w:rStyle w:val="Strong"/>
          <w:noProof/>
          <w:color w:val="000000" w:themeColor="text1"/>
          <w:sz w:val="28"/>
          <w:szCs w:val="28"/>
          <w:lang w:val="uk-UA"/>
        </w:rPr>
        <w:t>Stucco</w:t>
      </w:r>
      <w:r w:rsidRPr="004311FF">
        <w:rPr>
          <w:noProof/>
          <w:color w:val="000000" w:themeColor="text1"/>
          <w:sz w:val="28"/>
          <w:szCs w:val="28"/>
          <w:lang w:val="uk-UA"/>
        </w:rPr>
        <w:t xml:space="preserve"> (штукатурка), </w:t>
      </w:r>
      <w:r w:rsidRPr="004311FF">
        <w:rPr>
          <w:rStyle w:val="Strong"/>
          <w:noProof/>
          <w:color w:val="000000" w:themeColor="text1"/>
          <w:sz w:val="28"/>
          <w:szCs w:val="28"/>
          <w:lang w:val="uk-UA"/>
        </w:rPr>
        <w:t>Noise</w:t>
      </w:r>
      <w:r w:rsidRPr="004311FF">
        <w:rPr>
          <w:noProof/>
          <w:color w:val="000000" w:themeColor="text1"/>
          <w:sz w:val="28"/>
          <w:szCs w:val="28"/>
          <w:lang w:val="uk-UA"/>
        </w:rPr>
        <w:t xml:space="preserve"> (шум) та інші, які створюються алгоритмічно без необхідності зберігання растрових файлів.</w:t>
      </w:r>
    </w:p>
    <w:p w14:paraId="10841E58" w14:textId="6FA770E1" w:rsidR="008E75F2" w:rsidRPr="004311FF" w:rsidRDefault="007E563B" w:rsidP="004311FF">
      <w:pPr>
        <w:jc w:val="center"/>
        <w:rPr>
          <w:rFonts w:ascii="Times New Roman" w:eastAsia="Noto Serif CJK SC" w:hAnsi="Times New Roman" w:cs="Times New Roman"/>
          <w:b/>
          <w:bCs/>
          <w:noProof/>
          <w:kern w:val="36"/>
          <w:sz w:val="28"/>
          <w:szCs w:val="28"/>
          <w:lang w:val="uk-UA" w:eastAsia="zh-CN" w:bidi="hi-IN"/>
        </w:rPr>
      </w:pPr>
      <w:r w:rsidRPr="004311FF">
        <w:rPr>
          <w:rFonts w:ascii="Times New Roman" w:eastAsia="Noto Serif CJK SC" w:hAnsi="Times New Roman" w:cs="Times New Roman"/>
          <w:b/>
          <w:bCs/>
          <w:noProof/>
          <w:kern w:val="36"/>
          <w:sz w:val="28"/>
          <w:szCs w:val="28"/>
          <w:lang w:val="uk-UA" w:eastAsia="zh-CN" w:bidi="hi-IN"/>
        </w:rPr>
        <w:t>Завдання</w:t>
      </w:r>
    </w:p>
    <w:p w14:paraId="3F50F9E6" w14:textId="77777777" w:rsidR="004311FF" w:rsidRPr="004311FF" w:rsidRDefault="00AB21AE" w:rsidP="004311FF">
      <w:pPr>
        <w:pStyle w:val="ListParagraph"/>
        <w:numPr>
          <w:ilvl w:val="0"/>
          <w:numId w:val="27"/>
        </w:numPr>
        <w:spacing w:after="0" w:line="240" w:lineRule="auto"/>
        <w:jc w:val="both"/>
        <w:rPr>
          <w:rFonts w:ascii="Times New Roman" w:hAnsi="Times New Roman" w:cs="Times New Roman"/>
          <w:noProof/>
          <w:sz w:val="28"/>
          <w:szCs w:val="28"/>
          <w:lang w:val="uk-UA"/>
        </w:rPr>
      </w:pPr>
      <w:r w:rsidRPr="004311FF">
        <w:rPr>
          <w:rFonts w:ascii="Times New Roman" w:hAnsi="Times New Roman" w:cs="Times New Roman"/>
          <w:noProof/>
          <w:sz w:val="28"/>
          <w:szCs w:val="28"/>
          <w:lang w:val="uk-UA"/>
        </w:rPr>
        <w:t>Створити необхідні матеріали з використанням растрових карт текстур для усіх геометричних моделей, побудованих у попередніх завданнях по своєму варіанту.</w:t>
      </w:r>
    </w:p>
    <w:p w14:paraId="5D52D672" w14:textId="77777777" w:rsidR="004311FF" w:rsidRPr="004311FF" w:rsidRDefault="00AB21AE" w:rsidP="004311FF">
      <w:pPr>
        <w:pStyle w:val="ListParagraph"/>
        <w:numPr>
          <w:ilvl w:val="0"/>
          <w:numId w:val="27"/>
        </w:numPr>
        <w:spacing w:after="0" w:line="240" w:lineRule="auto"/>
        <w:jc w:val="both"/>
        <w:rPr>
          <w:rFonts w:ascii="Times New Roman" w:hAnsi="Times New Roman" w:cs="Times New Roman"/>
          <w:noProof/>
          <w:sz w:val="28"/>
          <w:szCs w:val="28"/>
          <w:lang w:val="uk-UA"/>
        </w:rPr>
      </w:pPr>
      <w:r w:rsidRPr="004311FF">
        <w:rPr>
          <w:rFonts w:ascii="Times New Roman" w:hAnsi="Times New Roman" w:cs="Times New Roman"/>
          <w:noProof/>
          <w:sz w:val="28"/>
          <w:szCs w:val="28"/>
          <w:lang w:val="uk-UA"/>
        </w:rPr>
        <w:t>Якщо у 3ds Max потрібні карти відсутні, необхідно використати подібні растрові зображення з мережі, або побудувати засобами графічних пакетів.</w:t>
      </w:r>
    </w:p>
    <w:p w14:paraId="77C07E60" w14:textId="77777777" w:rsidR="004311FF" w:rsidRPr="004311FF" w:rsidRDefault="00AB21AE" w:rsidP="004311FF">
      <w:pPr>
        <w:pStyle w:val="ListParagraph"/>
        <w:numPr>
          <w:ilvl w:val="0"/>
          <w:numId w:val="27"/>
        </w:numPr>
        <w:spacing w:after="0" w:line="240" w:lineRule="auto"/>
        <w:jc w:val="both"/>
        <w:rPr>
          <w:rFonts w:ascii="Times New Roman" w:hAnsi="Times New Roman" w:cs="Times New Roman"/>
          <w:noProof/>
          <w:sz w:val="28"/>
          <w:szCs w:val="28"/>
          <w:lang w:val="uk-UA"/>
        </w:rPr>
      </w:pPr>
      <w:r w:rsidRPr="004311FF">
        <w:rPr>
          <w:rFonts w:ascii="Times New Roman" w:hAnsi="Times New Roman" w:cs="Times New Roman"/>
          <w:noProof/>
          <w:sz w:val="28"/>
          <w:szCs w:val="28"/>
          <w:lang w:val="uk-UA"/>
        </w:rPr>
        <w:t>Створити сцену з використанням усіх своїх геометричних моделей і застосувати матеріали до відповідних об’єктів. Зберегти її у версії 2020 або старшій.</w:t>
      </w:r>
    </w:p>
    <w:p w14:paraId="113BD814" w14:textId="77777777" w:rsidR="004311FF" w:rsidRPr="004311FF" w:rsidRDefault="00AB21AE" w:rsidP="004311FF">
      <w:pPr>
        <w:pStyle w:val="ListParagraph"/>
        <w:numPr>
          <w:ilvl w:val="0"/>
          <w:numId w:val="27"/>
        </w:numPr>
        <w:spacing w:after="0" w:line="240" w:lineRule="auto"/>
        <w:jc w:val="both"/>
        <w:rPr>
          <w:rFonts w:ascii="Times New Roman" w:hAnsi="Times New Roman" w:cs="Times New Roman"/>
          <w:noProof/>
          <w:sz w:val="28"/>
          <w:szCs w:val="28"/>
          <w:lang w:val="uk-UA"/>
        </w:rPr>
      </w:pPr>
      <w:r w:rsidRPr="004311FF">
        <w:rPr>
          <w:rFonts w:ascii="Times New Roman" w:hAnsi="Times New Roman" w:cs="Times New Roman"/>
          <w:noProof/>
          <w:sz w:val="28"/>
          <w:szCs w:val="28"/>
          <w:lang w:val="uk-UA"/>
        </w:rPr>
        <w:lastRenderedPageBreak/>
        <w:t>Продемонструвати викладачеві роботу в середовищі 3ds MAX.</w:t>
      </w:r>
    </w:p>
    <w:p w14:paraId="287FD502" w14:textId="77777777" w:rsidR="004311FF" w:rsidRPr="004311FF" w:rsidRDefault="00AB21AE" w:rsidP="004311FF">
      <w:pPr>
        <w:pStyle w:val="ListParagraph"/>
        <w:numPr>
          <w:ilvl w:val="0"/>
          <w:numId w:val="27"/>
        </w:numPr>
        <w:spacing w:after="0" w:line="240" w:lineRule="auto"/>
        <w:jc w:val="both"/>
        <w:rPr>
          <w:rFonts w:ascii="Times New Roman" w:hAnsi="Times New Roman" w:cs="Times New Roman"/>
          <w:noProof/>
          <w:sz w:val="28"/>
          <w:szCs w:val="28"/>
          <w:lang w:val="uk-UA"/>
        </w:rPr>
      </w:pPr>
      <w:r w:rsidRPr="004311FF">
        <w:rPr>
          <w:rFonts w:ascii="Times New Roman" w:hAnsi="Times New Roman" w:cs="Times New Roman"/>
          <w:noProof/>
          <w:sz w:val="28"/>
          <w:szCs w:val="28"/>
          <w:lang w:val="uk-UA"/>
        </w:rPr>
        <w:t>Стисло описати процедуру створення об’єктів сцени.</w:t>
      </w:r>
    </w:p>
    <w:p w14:paraId="0FA7DC41" w14:textId="77777777" w:rsidR="004311FF" w:rsidRPr="004311FF" w:rsidRDefault="00AB21AE" w:rsidP="004311FF">
      <w:pPr>
        <w:pStyle w:val="ListParagraph"/>
        <w:numPr>
          <w:ilvl w:val="0"/>
          <w:numId w:val="27"/>
        </w:numPr>
        <w:spacing w:after="0" w:line="240" w:lineRule="auto"/>
        <w:jc w:val="both"/>
        <w:rPr>
          <w:rFonts w:ascii="Times New Roman" w:hAnsi="Times New Roman" w:cs="Times New Roman"/>
          <w:noProof/>
          <w:sz w:val="28"/>
          <w:szCs w:val="28"/>
          <w:lang w:val="uk-UA"/>
        </w:rPr>
      </w:pPr>
      <w:r w:rsidRPr="004311FF">
        <w:rPr>
          <w:rFonts w:ascii="Times New Roman" w:hAnsi="Times New Roman" w:cs="Times New Roman"/>
          <w:noProof/>
          <w:sz w:val="28"/>
          <w:szCs w:val="28"/>
          <w:lang w:val="uk-UA"/>
        </w:rPr>
        <w:t>Провести візуалізацію зображення у вікні перспективи (натиснути кнопку швидкої візуалізації основної панелі інструментів).</w:t>
      </w:r>
    </w:p>
    <w:p w14:paraId="53A00B2B" w14:textId="21B00A8D" w:rsidR="00F51E6F" w:rsidRPr="004311FF" w:rsidRDefault="00AB21AE" w:rsidP="004311FF">
      <w:pPr>
        <w:pStyle w:val="ListParagraph"/>
        <w:numPr>
          <w:ilvl w:val="0"/>
          <w:numId w:val="27"/>
        </w:numPr>
        <w:spacing w:after="0" w:line="240" w:lineRule="auto"/>
        <w:jc w:val="both"/>
        <w:rPr>
          <w:rFonts w:ascii="Times New Roman" w:eastAsiaTheme="majorEastAsia" w:hAnsi="Times New Roman" w:cs="Times New Roman"/>
          <w:b/>
          <w:bCs/>
          <w:sz w:val="28"/>
          <w:szCs w:val="28"/>
          <w:lang w:val="uk-UA"/>
        </w:rPr>
      </w:pPr>
      <w:r w:rsidRPr="004311FF">
        <w:rPr>
          <w:rFonts w:ascii="Times New Roman" w:hAnsi="Times New Roman" w:cs="Times New Roman"/>
          <w:noProof/>
          <w:sz w:val="28"/>
          <w:szCs w:val="28"/>
          <w:lang w:val="uk-UA"/>
        </w:rPr>
        <w:t>Результати роботи відобразити у звіті.</w:t>
      </w:r>
    </w:p>
    <w:p w14:paraId="799178CB" w14:textId="77777777" w:rsidR="004311FF" w:rsidRPr="004311FF" w:rsidRDefault="004311FF" w:rsidP="004311FF">
      <w:pPr>
        <w:spacing w:after="0" w:line="240" w:lineRule="auto"/>
        <w:jc w:val="both"/>
        <w:rPr>
          <w:rFonts w:ascii="Times New Roman" w:eastAsiaTheme="majorEastAsia" w:hAnsi="Times New Roman" w:cs="Times New Roman"/>
          <w:b/>
          <w:bCs/>
          <w:sz w:val="28"/>
          <w:szCs w:val="28"/>
          <w:lang w:val="uk-UA"/>
        </w:rPr>
      </w:pPr>
    </w:p>
    <w:p w14:paraId="25A0ED61" w14:textId="01AB8C7E" w:rsidR="00BB2DB5" w:rsidRPr="00BB2DB5" w:rsidRDefault="007E563B" w:rsidP="00F539AF">
      <w:pPr>
        <w:pStyle w:val="Heading1"/>
        <w:spacing w:before="0" w:line="360" w:lineRule="auto"/>
        <w:jc w:val="center"/>
        <w:rPr>
          <w:rFonts w:ascii="Times New Roman" w:hAnsi="Times New Roman" w:cs="Times New Roman"/>
          <w:color w:val="000000" w:themeColor="text1"/>
          <w:sz w:val="28"/>
          <w:szCs w:val="28"/>
          <w:lang w:val="uk-UA"/>
        </w:rPr>
      </w:pPr>
      <w:r w:rsidRPr="00AB21AE">
        <w:rPr>
          <w:rFonts w:ascii="Times New Roman" w:hAnsi="Times New Roman" w:cs="Times New Roman"/>
          <w:b/>
          <w:bCs/>
          <w:color w:val="auto"/>
          <w:sz w:val="28"/>
          <w:szCs w:val="28"/>
          <w:lang w:val="uk-UA"/>
        </w:rPr>
        <w:t>Результат виконання</w:t>
      </w:r>
    </w:p>
    <w:p w14:paraId="29BF6201" w14:textId="37DC2F37" w:rsidR="00BB2DB5" w:rsidRPr="00BB2DB5" w:rsidRDefault="00BB2DB5" w:rsidP="00BB2DB5">
      <w:pPr>
        <w:jc w:val="both"/>
        <w:rPr>
          <w:rFonts w:ascii="Times New Roman" w:eastAsiaTheme="majorEastAsia" w:hAnsi="Times New Roman" w:cs="Times New Roman"/>
          <w:b/>
          <w:bCs/>
          <w:color w:val="000000" w:themeColor="text1"/>
          <w:sz w:val="28"/>
          <w:szCs w:val="28"/>
          <w:lang w:val="uk-UA"/>
        </w:rPr>
      </w:pPr>
      <w:r>
        <w:rPr>
          <w:rFonts w:ascii="Times New Roman" w:eastAsiaTheme="majorEastAsia" w:hAnsi="Times New Roman" w:cs="Times New Roman"/>
          <w:b/>
          <w:bCs/>
          <w:color w:val="000000" w:themeColor="text1"/>
          <w:sz w:val="28"/>
          <w:szCs w:val="28"/>
          <w:lang w:val="uk-UA"/>
        </w:rPr>
        <w:t>Основа к</w:t>
      </w:r>
      <w:r w:rsidRPr="00BB2DB5">
        <w:rPr>
          <w:rFonts w:ascii="Times New Roman" w:eastAsiaTheme="majorEastAsia" w:hAnsi="Times New Roman" w:cs="Times New Roman"/>
          <w:b/>
          <w:bCs/>
          <w:color w:val="000000" w:themeColor="text1"/>
          <w:sz w:val="28"/>
          <w:szCs w:val="28"/>
          <w:lang w:val="uk-UA"/>
        </w:rPr>
        <w:t>риниц</w:t>
      </w:r>
      <w:r>
        <w:rPr>
          <w:rFonts w:ascii="Times New Roman" w:eastAsiaTheme="majorEastAsia" w:hAnsi="Times New Roman" w:cs="Times New Roman"/>
          <w:b/>
          <w:bCs/>
          <w:color w:val="000000" w:themeColor="text1"/>
          <w:sz w:val="28"/>
          <w:szCs w:val="28"/>
          <w:lang w:val="uk-UA"/>
        </w:rPr>
        <w:t>і</w:t>
      </w:r>
    </w:p>
    <w:p w14:paraId="2E1F89F2" w14:textId="4E25CE02" w:rsidR="00BB2DB5" w:rsidRDefault="00BB2DB5" w:rsidP="00BB2DB5">
      <w:pPr>
        <w:jc w:val="both"/>
        <w:rPr>
          <w:rFonts w:ascii="Times New Roman" w:eastAsiaTheme="majorEastAsia" w:hAnsi="Times New Roman" w:cs="Times New Roman"/>
          <w:color w:val="000000" w:themeColor="text1"/>
          <w:sz w:val="28"/>
          <w:szCs w:val="28"/>
          <w:lang w:val="uk-UA"/>
        </w:rPr>
      </w:pPr>
      <w:r w:rsidRPr="00BB2DB5">
        <w:rPr>
          <w:rFonts w:ascii="Times New Roman" w:eastAsiaTheme="majorEastAsia" w:hAnsi="Times New Roman" w:cs="Times New Roman"/>
          <w:color w:val="000000" w:themeColor="text1"/>
          <w:sz w:val="28"/>
          <w:szCs w:val="28"/>
          <w:lang w:val="uk-UA"/>
        </w:rPr>
        <w:t xml:space="preserve">Для </w:t>
      </w:r>
      <w:r>
        <w:rPr>
          <w:rFonts w:ascii="Times New Roman" w:eastAsiaTheme="majorEastAsia" w:hAnsi="Times New Roman" w:cs="Times New Roman"/>
          <w:color w:val="000000" w:themeColor="text1"/>
          <w:sz w:val="28"/>
          <w:szCs w:val="28"/>
          <w:lang w:val="uk-UA"/>
        </w:rPr>
        <w:t xml:space="preserve">основи </w:t>
      </w:r>
      <w:r w:rsidRPr="00BB2DB5">
        <w:rPr>
          <w:rFonts w:ascii="Times New Roman" w:eastAsiaTheme="majorEastAsia" w:hAnsi="Times New Roman" w:cs="Times New Roman"/>
          <w:color w:val="000000" w:themeColor="text1"/>
          <w:sz w:val="28"/>
          <w:szCs w:val="28"/>
          <w:lang w:val="uk-UA"/>
        </w:rPr>
        <w:t>криниці було обрано спеціальний художній стиль "</w:t>
      </w:r>
      <w:proofErr w:type="spellStart"/>
      <w:r w:rsidRPr="00BB2DB5">
        <w:rPr>
          <w:rFonts w:ascii="Times New Roman" w:eastAsiaTheme="majorEastAsia" w:hAnsi="Times New Roman" w:cs="Times New Roman"/>
          <w:color w:val="000000" w:themeColor="text1"/>
          <w:sz w:val="28"/>
          <w:szCs w:val="28"/>
          <w:lang w:val="uk-UA"/>
        </w:rPr>
        <w:t>low</w:t>
      </w:r>
      <w:proofErr w:type="spellEnd"/>
      <w:r w:rsidRPr="00BB2DB5">
        <w:rPr>
          <w:rFonts w:ascii="Times New Roman" w:eastAsiaTheme="majorEastAsia" w:hAnsi="Times New Roman" w:cs="Times New Roman"/>
          <w:color w:val="000000" w:themeColor="text1"/>
          <w:sz w:val="28"/>
          <w:szCs w:val="28"/>
          <w:lang w:val="uk-UA"/>
        </w:rPr>
        <w:t xml:space="preserve"> </w:t>
      </w:r>
      <w:proofErr w:type="spellStart"/>
      <w:r w:rsidRPr="00BB2DB5">
        <w:rPr>
          <w:rFonts w:ascii="Times New Roman" w:eastAsiaTheme="majorEastAsia" w:hAnsi="Times New Roman" w:cs="Times New Roman"/>
          <w:color w:val="000000" w:themeColor="text1"/>
          <w:sz w:val="28"/>
          <w:szCs w:val="28"/>
          <w:lang w:val="uk-UA"/>
        </w:rPr>
        <w:t>poly</w:t>
      </w:r>
      <w:proofErr w:type="spellEnd"/>
      <w:r w:rsidRPr="00BB2DB5">
        <w:rPr>
          <w:rFonts w:ascii="Times New Roman" w:eastAsiaTheme="majorEastAsia" w:hAnsi="Times New Roman" w:cs="Times New Roman"/>
          <w:color w:val="000000" w:themeColor="text1"/>
          <w:sz w:val="28"/>
          <w:szCs w:val="28"/>
          <w:lang w:val="uk-UA"/>
        </w:rPr>
        <w:t xml:space="preserve">", що передбачає використання мінімальної кількості полігонів для створення об'єкта. З метою надання об'єму та глибини цьому геометрично простому об'єкту було застосовано три матеріали, які утворюють спектр від чорного до білого кольору. При цьому всі матеріали мають однакові значення жорсткості, </w:t>
      </w:r>
      <w:proofErr w:type="spellStart"/>
      <w:r w:rsidRPr="00BB2DB5">
        <w:rPr>
          <w:rFonts w:ascii="Times New Roman" w:eastAsiaTheme="majorEastAsia" w:hAnsi="Times New Roman" w:cs="Times New Roman"/>
          <w:color w:val="000000" w:themeColor="text1"/>
          <w:sz w:val="28"/>
          <w:szCs w:val="28"/>
          <w:lang w:val="uk-UA"/>
        </w:rPr>
        <w:t>металічності</w:t>
      </w:r>
      <w:proofErr w:type="spellEnd"/>
      <w:r w:rsidRPr="00BB2DB5">
        <w:rPr>
          <w:rFonts w:ascii="Times New Roman" w:eastAsiaTheme="majorEastAsia" w:hAnsi="Times New Roman" w:cs="Times New Roman"/>
          <w:color w:val="000000" w:themeColor="text1"/>
          <w:sz w:val="28"/>
          <w:szCs w:val="28"/>
          <w:lang w:val="uk-UA"/>
        </w:rPr>
        <w:t xml:space="preserve"> та інших оптичних параметрів, що створює гармонійний та послідовний вигляд. Такий підхід дозволяє підкреслити геометричну форму об'єкта через контрастну кольорову гаму.</w:t>
      </w:r>
    </w:p>
    <w:p w14:paraId="1B5CFDD8" w14:textId="75ACE28B" w:rsidR="00BB2DB5" w:rsidRDefault="00F539AF" w:rsidP="00BB2DB5">
      <w:pPr>
        <w:jc w:val="both"/>
        <w:rPr>
          <w:rFonts w:ascii="Times New Roman" w:eastAsiaTheme="majorEastAsia" w:hAnsi="Times New Roman" w:cs="Times New Roman"/>
          <w:color w:val="000000" w:themeColor="text1"/>
          <w:sz w:val="28"/>
          <w:szCs w:val="28"/>
          <w:lang w:val="uk-UA"/>
        </w:rPr>
      </w:pPr>
      <w:r w:rsidRPr="00F539AF">
        <w:rPr>
          <w:rFonts w:ascii="Times New Roman" w:eastAsiaTheme="majorEastAsia" w:hAnsi="Times New Roman" w:cs="Times New Roman"/>
          <w:color w:val="000000" w:themeColor="text1"/>
          <w:sz w:val="28"/>
          <w:szCs w:val="28"/>
          <w:lang w:val="uk-UA"/>
        </w:rPr>
        <w:drawing>
          <wp:inline distT="0" distB="0" distL="0" distR="0" wp14:anchorId="061E3C5F" wp14:editId="670BDA15">
            <wp:extent cx="6307455" cy="2984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07455" cy="2984500"/>
                    </a:xfrm>
                    <a:prstGeom prst="rect">
                      <a:avLst/>
                    </a:prstGeom>
                  </pic:spPr>
                </pic:pic>
              </a:graphicData>
            </a:graphic>
          </wp:inline>
        </w:drawing>
      </w:r>
    </w:p>
    <w:p w14:paraId="047BEEA1" w14:textId="425D6592" w:rsidR="00F539AF" w:rsidRDefault="00F539AF" w:rsidP="00F539AF">
      <w:pPr>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Рис. 1. Перший матеріал каменю</w:t>
      </w:r>
    </w:p>
    <w:p w14:paraId="3A1DC243" w14:textId="140E5D45" w:rsidR="00F539AF" w:rsidRDefault="00F539AF" w:rsidP="00BB2DB5">
      <w:pPr>
        <w:jc w:val="both"/>
        <w:rPr>
          <w:rFonts w:ascii="Times New Roman" w:eastAsiaTheme="majorEastAsia" w:hAnsi="Times New Roman" w:cs="Times New Roman"/>
          <w:color w:val="000000" w:themeColor="text1"/>
          <w:sz w:val="28"/>
          <w:szCs w:val="28"/>
          <w:lang w:val="uk-UA"/>
        </w:rPr>
      </w:pPr>
      <w:r w:rsidRPr="00F539AF">
        <w:rPr>
          <w:rFonts w:ascii="Times New Roman" w:eastAsiaTheme="majorEastAsia" w:hAnsi="Times New Roman" w:cs="Times New Roman"/>
          <w:color w:val="000000" w:themeColor="text1"/>
          <w:sz w:val="28"/>
          <w:szCs w:val="28"/>
          <w:lang w:val="uk-UA"/>
        </w:rPr>
        <w:lastRenderedPageBreak/>
        <w:drawing>
          <wp:inline distT="0" distB="0" distL="0" distR="0" wp14:anchorId="260402D6" wp14:editId="4BA1DC7C">
            <wp:extent cx="6307455" cy="30657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07455" cy="3065780"/>
                    </a:xfrm>
                    <a:prstGeom prst="rect">
                      <a:avLst/>
                    </a:prstGeom>
                  </pic:spPr>
                </pic:pic>
              </a:graphicData>
            </a:graphic>
          </wp:inline>
        </w:drawing>
      </w:r>
    </w:p>
    <w:p w14:paraId="061CE1A2" w14:textId="2F873334" w:rsidR="00F539AF" w:rsidRDefault="00F539AF" w:rsidP="00F539AF">
      <w:pPr>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Рис. 2. Другий матеріал каменю</w:t>
      </w:r>
    </w:p>
    <w:p w14:paraId="26529DEC" w14:textId="70C412A0" w:rsidR="00F539AF" w:rsidRDefault="00F539AF" w:rsidP="00BB2DB5">
      <w:pPr>
        <w:jc w:val="both"/>
        <w:rPr>
          <w:rFonts w:ascii="Times New Roman" w:eastAsiaTheme="majorEastAsia" w:hAnsi="Times New Roman" w:cs="Times New Roman"/>
          <w:color w:val="000000" w:themeColor="text1"/>
          <w:sz w:val="28"/>
          <w:szCs w:val="28"/>
          <w:lang w:val="uk-UA"/>
        </w:rPr>
      </w:pPr>
      <w:r w:rsidRPr="00F539AF">
        <w:rPr>
          <w:rFonts w:ascii="Times New Roman" w:eastAsiaTheme="majorEastAsia" w:hAnsi="Times New Roman" w:cs="Times New Roman"/>
          <w:color w:val="000000" w:themeColor="text1"/>
          <w:sz w:val="28"/>
          <w:szCs w:val="28"/>
          <w:lang w:val="uk-UA"/>
        </w:rPr>
        <w:drawing>
          <wp:inline distT="0" distB="0" distL="0" distR="0" wp14:anchorId="019D54D7" wp14:editId="0E733B0C">
            <wp:extent cx="6307455" cy="3272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7455" cy="3272790"/>
                    </a:xfrm>
                    <a:prstGeom prst="rect">
                      <a:avLst/>
                    </a:prstGeom>
                  </pic:spPr>
                </pic:pic>
              </a:graphicData>
            </a:graphic>
          </wp:inline>
        </w:drawing>
      </w:r>
    </w:p>
    <w:p w14:paraId="0F8BAC16" w14:textId="7C556E81" w:rsidR="00F539AF" w:rsidRPr="00BB2DB5" w:rsidRDefault="00F539AF" w:rsidP="00F539AF">
      <w:pPr>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Рис. 3. Третій матеріал каменю</w:t>
      </w:r>
    </w:p>
    <w:p w14:paraId="0AFBCAA1" w14:textId="77777777" w:rsidR="00BB2DB5" w:rsidRPr="00BB2DB5" w:rsidRDefault="00BB2DB5" w:rsidP="00BB2DB5">
      <w:pPr>
        <w:jc w:val="both"/>
        <w:rPr>
          <w:rFonts w:ascii="Times New Roman" w:eastAsiaTheme="majorEastAsia" w:hAnsi="Times New Roman" w:cs="Times New Roman"/>
          <w:b/>
          <w:bCs/>
          <w:color w:val="000000" w:themeColor="text1"/>
          <w:sz w:val="28"/>
          <w:szCs w:val="28"/>
          <w:lang w:val="uk-UA"/>
        </w:rPr>
      </w:pPr>
      <w:r w:rsidRPr="00BB2DB5">
        <w:rPr>
          <w:rFonts w:ascii="Times New Roman" w:eastAsiaTheme="majorEastAsia" w:hAnsi="Times New Roman" w:cs="Times New Roman"/>
          <w:b/>
          <w:bCs/>
          <w:color w:val="000000" w:themeColor="text1"/>
          <w:sz w:val="28"/>
          <w:szCs w:val="28"/>
          <w:lang w:val="uk-UA"/>
        </w:rPr>
        <w:t>Основа та накриття даху криниці</w:t>
      </w:r>
    </w:p>
    <w:p w14:paraId="7899416D" w14:textId="184F4D1B" w:rsidR="00BB2DB5" w:rsidRDefault="00BB2DB5" w:rsidP="00BB2DB5">
      <w:pPr>
        <w:jc w:val="both"/>
        <w:rPr>
          <w:rFonts w:ascii="Times New Roman" w:eastAsiaTheme="majorEastAsia" w:hAnsi="Times New Roman" w:cs="Times New Roman"/>
          <w:color w:val="000000" w:themeColor="text1"/>
          <w:sz w:val="28"/>
          <w:szCs w:val="28"/>
          <w:lang w:val="uk-UA"/>
        </w:rPr>
      </w:pPr>
      <w:r w:rsidRPr="00BB2DB5">
        <w:rPr>
          <w:rFonts w:ascii="Times New Roman" w:eastAsiaTheme="majorEastAsia" w:hAnsi="Times New Roman" w:cs="Times New Roman"/>
          <w:color w:val="000000" w:themeColor="text1"/>
          <w:sz w:val="28"/>
          <w:szCs w:val="28"/>
          <w:lang w:val="uk-UA"/>
        </w:rPr>
        <w:t xml:space="preserve">Для основи даху криниці використовувався матеріал з базовим коричневим кольором, що нагадує натуральну деревину. Цей матеріал налаштований зі стандартними значеннями всіх інших каналів, що забезпечує природний, </w:t>
      </w:r>
      <w:proofErr w:type="spellStart"/>
      <w:r w:rsidRPr="00BB2DB5">
        <w:rPr>
          <w:rFonts w:ascii="Times New Roman" w:eastAsiaTheme="majorEastAsia" w:hAnsi="Times New Roman" w:cs="Times New Roman"/>
          <w:color w:val="000000" w:themeColor="text1"/>
          <w:sz w:val="28"/>
          <w:szCs w:val="28"/>
          <w:lang w:val="uk-UA"/>
        </w:rPr>
        <w:t>напівглянцевий</w:t>
      </w:r>
      <w:proofErr w:type="spellEnd"/>
      <w:r w:rsidRPr="00BB2DB5">
        <w:rPr>
          <w:rFonts w:ascii="Times New Roman" w:eastAsiaTheme="majorEastAsia" w:hAnsi="Times New Roman" w:cs="Times New Roman"/>
          <w:color w:val="000000" w:themeColor="text1"/>
          <w:sz w:val="28"/>
          <w:szCs w:val="28"/>
          <w:lang w:val="uk-UA"/>
        </w:rPr>
        <w:t xml:space="preserve"> вигляд </w:t>
      </w:r>
      <w:proofErr w:type="spellStart"/>
      <w:r w:rsidRPr="00BB2DB5">
        <w:rPr>
          <w:rFonts w:ascii="Times New Roman" w:eastAsiaTheme="majorEastAsia" w:hAnsi="Times New Roman" w:cs="Times New Roman"/>
          <w:color w:val="000000" w:themeColor="text1"/>
          <w:sz w:val="28"/>
          <w:szCs w:val="28"/>
          <w:lang w:val="uk-UA"/>
        </w:rPr>
        <w:t>деревяної</w:t>
      </w:r>
      <w:proofErr w:type="spellEnd"/>
      <w:r w:rsidRPr="00BB2DB5">
        <w:rPr>
          <w:rFonts w:ascii="Times New Roman" w:eastAsiaTheme="majorEastAsia" w:hAnsi="Times New Roman" w:cs="Times New Roman"/>
          <w:color w:val="000000" w:themeColor="text1"/>
          <w:sz w:val="28"/>
          <w:szCs w:val="28"/>
          <w:lang w:val="uk-UA"/>
        </w:rPr>
        <w:t xml:space="preserve"> поверхні. Саме накриття даху було оформлено трьома матеріалами, які є різними відтінками коричнево-червоного кольору. Ці матеріали також мають типові налаштування жорсткості та </w:t>
      </w:r>
      <w:proofErr w:type="spellStart"/>
      <w:r w:rsidRPr="00BB2DB5">
        <w:rPr>
          <w:rFonts w:ascii="Times New Roman" w:eastAsiaTheme="majorEastAsia" w:hAnsi="Times New Roman" w:cs="Times New Roman"/>
          <w:color w:val="000000" w:themeColor="text1"/>
          <w:sz w:val="28"/>
          <w:szCs w:val="28"/>
          <w:lang w:val="uk-UA"/>
        </w:rPr>
        <w:t>металізму</w:t>
      </w:r>
      <w:proofErr w:type="spellEnd"/>
      <w:r w:rsidRPr="00BB2DB5">
        <w:rPr>
          <w:rFonts w:ascii="Times New Roman" w:eastAsiaTheme="majorEastAsia" w:hAnsi="Times New Roman" w:cs="Times New Roman"/>
          <w:color w:val="000000" w:themeColor="text1"/>
          <w:sz w:val="28"/>
          <w:szCs w:val="28"/>
          <w:lang w:val="uk-UA"/>
        </w:rPr>
        <w:t>, що створює ефект варіативності та природного сколювання фарби на дахові криниці з часом.</w:t>
      </w:r>
    </w:p>
    <w:p w14:paraId="354DC745" w14:textId="747D32A3" w:rsidR="00F539AF" w:rsidRDefault="00F539AF" w:rsidP="00BB2DB5">
      <w:pPr>
        <w:jc w:val="both"/>
        <w:rPr>
          <w:rFonts w:ascii="Times New Roman" w:eastAsiaTheme="majorEastAsia" w:hAnsi="Times New Roman" w:cs="Times New Roman"/>
          <w:color w:val="000000" w:themeColor="text1"/>
          <w:sz w:val="28"/>
          <w:szCs w:val="28"/>
          <w:lang w:val="uk-UA"/>
        </w:rPr>
      </w:pPr>
      <w:r w:rsidRPr="00F539AF">
        <w:rPr>
          <w:rFonts w:ascii="Times New Roman" w:eastAsiaTheme="majorEastAsia" w:hAnsi="Times New Roman" w:cs="Times New Roman"/>
          <w:color w:val="000000" w:themeColor="text1"/>
          <w:sz w:val="28"/>
          <w:szCs w:val="28"/>
          <w:lang w:val="uk-UA"/>
        </w:rPr>
        <w:lastRenderedPageBreak/>
        <w:drawing>
          <wp:inline distT="0" distB="0" distL="0" distR="0" wp14:anchorId="47B83EC5" wp14:editId="1B8CBFEC">
            <wp:extent cx="6307455" cy="3075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7455" cy="3075940"/>
                    </a:xfrm>
                    <a:prstGeom prst="rect">
                      <a:avLst/>
                    </a:prstGeom>
                  </pic:spPr>
                </pic:pic>
              </a:graphicData>
            </a:graphic>
          </wp:inline>
        </w:drawing>
      </w:r>
    </w:p>
    <w:p w14:paraId="020C8716" w14:textId="7918E2A2" w:rsidR="00F539AF" w:rsidRPr="00BB2DB5" w:rsidRDefault="00F539AF" w:rsidP="00F539AF">
      <w:pPr>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Рис. 4. Матеріал дерева для основи накриття для криниці</w:t>
      </w:r>
    </w:p>
    <w:p w14:paraId="2A6FE29E" w14:textId="77777777" w:rsidR="00BB2DB5" w:rsidRPr="00BB2DB5" w:rsidRDefault="00BB2DB5" w:rsidP="00BB2DB5">
      <w:pPr>
        <w:jc w:val="both"/>
        <w:rPr>
          <w:rFonts w:ascii="Times New Roman" w:eastAsiaTheme="majorEastAsia" w:hAnsi="Times New Roman" w:cs="Times New Roman"/>
          <w:b/>
          <w:bCs/>
          <w:color w:val="000000" w:themeColor="text1"/>
          <w:sz w:val="28"/>
          <w:szCs w:val="28"/>
          <w:lang w:val="uk-UA"/>
        </w:rPr>
      </w:pPr>
      <w:r w:rsidRPr="00BB2DB5">
        <w:rPr>
          <w:rFonts w:ascii="Times New Roman" w:eastAsiaTheme="majorEastAsia" w:hAnsi="Times New Roman" w:cs="Times New Roman"/>
          <w:b/>
          <w:bCs/>
          <w:color w:val="000000" w:themeColor="text1"/>
          <w:sz w:val="28"/>
          <w:szCs w:val="28"/>
          <w:lang w:val="uk-UA"/>
        </w:rPr>
        <w:t>Крісло з реалістичними матеріалами</w:t>
      </w:r>
    </w:p>
    <w:p w14:paraId="21559028" w14:textId="77777777" w:rsidR="00BB2DB5" w:rsidRPr="00BB2DB5" w:rsidRDefault="00BB2DB5" w:rsidP="00BB2DB5">
      <w:pPr>
        <w:jc w:val="both"/>
        <w:rPr>
          <w:rFonts w:ascii="Times New Roman" w:eastAsiaTheme="majorEastAsia" w:hAnsi="Times New Roman" w:cs="Times New Roman"/>
          <w:color w:val="000000" w:themeColor="text1"/>
          <w:sz w:val="28"/>
          <w:szCs w:val="28"/>
          <w:lang w:val="uk-UA"/>
        </w:rPr>
      </w:pPr>
      <w:r w:rsidRPr="00BB2DB5">
        <w:rPr>
          <w:rFonts w:ascii="Times New Roman" w:eastAsiaTheme="majorEastAsia" w:hAnsi="Times New Roman" w:cs="Times New Roman"/>
          <w:color w:val="000000" w:themeColor="text1"/>
          <w:sz w:val="28"/>
          <w:szCs w:val="28"/>
          <w:lang w:val="uk-UA"/>
        </w:rPr>
        <w:t>Для крісла було застосовано реалістичні матеріали з використанням готових растрових карт текстур, завантажених з мережі Інтернет. Спинка та сидіння крісла отримали дерев'яну текстуру з повним набором параметрів, включаючи карти глибини (</w:t>
      </w:r>
      <w:proofErr w:type="spellStart"/>
      <w:r w:rsidRPr="00BB2DB5">
        <w:rPr>
          <w:rFonts w:ascii="Times New Roman" w:eastAsiaTheme="majorEastAsia" w:hAnsi="Times New Roman" w:cs="Times New Roman"/>
          <w:color w:val="000000" w:themeColor="text1"/>
          <w:sz w:val="28"/>
          <w:szCs w:val="28"/>
          <w:lang w:val="uk-UA"/>
        </w:rPr>
        <w:t>Bump</w:t>
      </w:r>
      <w:proofErr w:type="spellEnd"/>
      <w:r w:rsidRPr="00BB2DB5">
        <w:rPr>
          <w:rFonts w:ascii="Times New Roman" w:eastAsiaTheme="majorEastAsia" w:hAnsi="Times New Roman" w:cs="Times New Roman"/>
          <w:color w:val="000000" w:themeColor="text1"/>
          <w:sz w:val="28"/>
          <w:szCs w:val="28"/>
          <w:lang w:val="uk-UA"/>
        </w:rPr>
        <w:t>), жорсткості (</w:t>
      </w:r>
      <w:proofErr w:type="spellStart"/>
      <w:r w:rsidRPr="00BB2DB5">
        <w:rPr>
          <w:rFonts w:ascii="Times New Roman" w:eastAsiaTheme="majorEastAsia" w:hAnsi="Times New Roman" w:cs="Times New Roman"/>
          <w:color w:val="000000" w:themeColor="text1"/>
          <w:sz w:val="28"/>
          <w:szCs w:val="28"/>
          <w:lang w:val="uk-UA"/>
        </w:rPr>
        <w:t>Roughness</w:t>
      </w:r>
      <w:proofErr w:type="spellEnd"/>
      <w:r w:rsidRPr="00BB2DB5">
        <w:rPr>
          <w:rFonts w:ascii="Times New Roman" w:eastAsiaTheme="majorEastAsia" w:hAnsi="Times New Roman" w:cs="Times New Roman"/>
          <w:color w:val="000000" w:themeColor="text1"/>
          <w:sz w:val="28"/>
          <w:szCs w:val="28"/>
          <w:lang w:val="uk-UA"/>
        </w:rPr>
        <w:t xml:space="preserve">) та </w:t>
      </w:r>
      <w:proofErr w:type="spellStart"/>
      <w:r w:rsidRPr="00BB2DB5">
        <w:rPr>
          <w:rFonts w:ascii="Times New Roman" w:eastAsiaTheme="majorEastAsia" w:hAnsi="Times New Roman" w:cs="Times New Roman"/>
          <w:color w:val="000000" w:themeColor="text1"/>
          <w:sz w:val="28"/>
          <w:szCs w:val="28"/>
          <w:lang w:val="uk-UA"/>
        </w:rPr>
        <w:t>металічності</w:t>
      </w:r>
      <w:proofErr w:type="spellEnd"/>
      <w:r w:rsidRPr="00BB2DB5">
        <w:rPr>
          <w:rFonts w:ascii="Times New Roman" w:eastAsiaTheme="majorEastAsia" w:hAnsi="Times New Roman" w:cs="Times New Roman"/>
          <w:color w:val="000000" w:themeColor="text1"/>
          <w:sz w:val="28"/>
          <w:szCs w:val="28"/>
          <w:lang w:val="uk-UA"/>
        </w:rPr>
        <w:t xml:space="preserve"> (</w:t>
      </w:r>
      <w:proofErr w:type="spellStart"/>
      <w:r w:rsidRPr="00BB2DB5">
        <w:rPr>
          <w:rFonts w:ascii="Times New Roman" w:eastAsiaTheme="majorEastAsia" w:hAnsi="Times New Roman" w:cs="Times New Roman"/>
          <w:color w:val="000000" w:themeColor="text1"/>
          <w:sz w:val="28"/>
          <w:szCs w:val="28"/>
          <w:lang w:val="uk-UA"/>
        </w:rPr>
        <w:t>Metalness</w:t>
      </w:r>
      <w:proofErr w:type="spellEnd"/>
      <w:r w:rsidRPr="00BB2DB5">
        <w:rPr>
          <w:rFonts w:ascii="Times New Roman" w:eastAsiaTheme="majorEastAsia" w:hAnsi="Times New Roman" w:cs="Times New Roman"/>
          <w:color w:val="000000" w:themeColor="text1"/>
          <w:sz w:val="28"/>
          <w:szCs w:val="28"/>
          <w:lang w:val="uk-UA"/>
        </w:rPr>
        <w:t xml:space="preserve">). Такий комплексний підхід до </w:t>
      </w:r>
      <w:proofErr w:type="spellStart"/>
      <w:r w:rsidRPr="00BB2DB5">
        <w:rPr>
          <w:rFonts w:ascii="Times New Roman" w:eastAsiaTheme="majorEastAsia" w:hAnsi="Times New Roman" w:cs="Times New Roman"/>
          <w:color w:val="000000" w:themeColor="text1"/>
          <w:sz w:val="28"/>
          <w:szCs w:val="28"/>
          <w:lang w:val="uk-UA"/>
        </w:rPr>
        <w:t>текстурування</w:t>
      </w:r>
      <w:proofErr w:type="spellEnd"/>
      <w:r w:rsidRPr="00BB2DB5">
        <w:rPr>
          <w:rFonts w:ascii="Times New Roman" w:eastAsiaTheme="majorEastAsia" w:hAnsi="Times New Roman" w:cs="Times New Roman"/>
          <w:color w:val="000000" w:themeColor="text1"/>
          <w:sz w:val="28"/>
          <w:szCs w:val="28"/>
          <w:lang w:val="uk-UA"/>
        </w:rPr>
        <w:t xml:space="preserve"> забезпечив висок реалістичне зображення </w:t>
      </w:r>
      <w:proofErr w:type="spellStart"/>
      <w:r w:rsidRPr="00BB2DB5">
        <w:rPr>
          <w:rFonts w:ascii="Times New Roman" w:eastAsiaTheme="majorEastAsia" w:hAnsi="Times New Roman" w:cs="Times New Roman"/>
          <w:color w:val="000000" w:themeColor="text1"/>
          <w:sz w:val="28"/>
          <w:szCs w:val="28"/>
          <w:lang w:val="uk-UA"/>
        </w:rPr>
        <w:t>деревяної</w:t>
      </w:r>
      <w:proofErr w:type="spellEnd"/>
      <w:r w:rsidRPr="00BB2DB5">
        <w:rPr>
          <w:rFonts w:ascii="Times New Roman" w:eastAsiaTheme="majorEastAsia" w:hAnsi="Times New Roman" w:cs="Times New Roman"/>
          <w:color w:val="000000" w:themeColor="text1"/>
          <w:sz w:val="28"/>
          <w:szCs w:val="28"/>
          <w:lang w:val="uk-UA"/>
        </w:rPr>
        <w:t xml:space="preserve"> поверхні з урахуванням її мікрорельєфу та оптичних властивостей.</w:t>
      </w:r>
    </w:p>
    <w:p w14:paraId="6A881051" w14:textId="4ABB6506" w:rsidR="00BB2DB5" w:rsidRDefault="00BB2DB5" w:rsidP="00BB2DB5">
      <w:pPr>
        <w:jc w:val="both"/>
        <w:rPr>
          <w:rFonts w:ascii="Times New Roman" w:eastAsiaTheme="majorEastAsia" w:hAnsi="Times New Roman" w:cs="Times New Roman"/>
          <w:color w:val="000000" w:themeColor="text1"/>
          <w:sz w:val="28"/>
          <w:szCs w:val="28"/>
          <w:lang w:val="uk-UA"/>
        </w:rPr>
      </w:pPr>
      <w:r w:rsidRPr="00BB2DB5">
        <w:rPr>
          <w:rFonts w:ascii="Times New Roman" w:eastAsiaTheme="majorEastAsia" w:hAnsi="Times New Roman" w:cs="Times New Roman"/>
          <w:color w:val="000000" w:themeColor="text1"/>
          <w:sz w:val="28"/>
          <w:szCs w:val="28"/>
          <w:lang w:val="uk-UA"/>
        </w:rPr>
        <w:t>Металічні елементи крісла, такі як кріплення та декоративні вставки, були оформлені окремою металічною текстурою, яка також має готові карти для всіх параметрів. Це дозволило досягти контрастного поєднання матеріалів та підкреслити конструкцію предмету меблів.</w:t>
      </w:r>
    </w:p>
    <w:p w14:paraId="121F80E8" w14:textId="6E7CA473" w:rsidR="00F539AF" w:rsidRDefault="00F539AF" w:rsidP="00BB2DB5">
      <w:pPr>
        <w:jc w:val="both"/>
        <w:rPr>
          <w:rFonts w:ascii="Times New Roman" w:eastAsiaTheme="majorEastAsia" w:hAnsi="Times New Roman" w:cs="Times New Roman"/>
          <w:color w:val="000000" w:themeColor="text1"/>
          <w:sz w:val="28"/>
          <w:szCs w:val="28"/>
          <w:lang w:val="uk-UA"/>
        </w:rPr>
      </w:pPr>
      <w:r w:rsidRPr="00F539AF">
        <w:rPr>
          <w:rFonts w:ascii="Times New Roman" w:eastAsiaTheme="majorEastAsia" w:hAnsi="Times New Roman" w:cs="Times New Roman"/>
          <w:color w:val="000000" w:themeColor="text1"/>
          <w:sz w:val="28"/>
          <w:szCs w:val="28"/>
          <w:lang w:val="uk-UA"/>
        </w:rPr>
        <w:lastRenderedPageBreak/>
        <w:drawing>
          <wp:inline distT="0" distB="0" distL="0" distR="0" wp14:anchorId="208FD0E9" wp14:editId="55CE82CC">
            <wp:extent cx="6307455" cy="4821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7455" cy="4821555"/>
                    </a:xfrm>
                    <a:prstGeom prst="rect">
                      <a:avLst/>
                    </a:prstGeom>
                  </pic:spPr>
                </pic:pic>
              </a:graphicData>
            </a:graphic>
          </wp:inline>
        </w:drawing>
      </w:r>
    </w:p>
    <w:p w14:paraId="3EBDAF89" w14:textId="1F9382CC" w:rsidR="00F539AF" w:rsidRDefault="00F539AF" w:rsidP="00F539AF">
      <w:pPr>
        <w:jc w:val="center"/>
        <w:rPr>
          <w:rFonts w:ascii="Times New Roman" w:eastAsiaTheme="majorEastAsia" w:hAnsi="Times New Roman" w:cs="Times New Roman"/>
          <w:color w:val="000000" w:themeColor="text1"/>
          <w:sz w:val="28"/>
          <w:szCs w:val="28"/>
          <w:lang w:val="uk-UA"/>
        </w:rPr>
      </w:pPr>
      <w:r>
        <w:rPr>
          <w:rFonts w:ascii="Times New Roman" w:eastAsiaTheme="majorEastAsia" w:hAnsi="Times New Roman" w:cs="Times New Roman"/>
          <w:color w:val="000000" w:themeColor="text1"/>
          <w:sz w:val="28"/>
          <w:szCs w:val="28"/>
          <w:lang w:val="uk-UA"/>
        </w:rPr>
        <w:t>Рис. 5. Матеріал спинки та сидіння крісла</w:t>
      </w:r>
    </w:p>
    <w:p w14:paraId="610930A1" w14:textId="71CC76E3" w:rsidR="00F539AF" w:rsidRDefault="00F539AF" w:rsidP="00F539AF">
      <w:pPr>
        <w:jc w:val="center"/>
        <w:rPr>
          <w:rFonts w:ascii="Times New Roman" w:eastAsiaTheme="majorEastAsia" w:hAnsi="Times New Roman" w:cs="Times New Roman"/>
          <w:color w:val="000000" w:themeColor="text1"/>
          <w:sz w:val="28"/>
          <w:szCs w:val="28"/>
          <w:lang w:val="uk-UA"/>
        </w:rPr>
      </w:pPr>
      <w:r w:rsidRPr="00F539AF">
        <w:rPr>
          <w:rFonts w:ascii="Times New Roman" w:eastAsiaTheme="majorEastAsia" w:hAnsi="Times New Roman" w:cs="Times New Roman"/>
          <w:color w:val="000000" w:themeColor="text1"/>
          <w:sz w:val="28"/>
          <w:szCs w:val="28"/>
          <w:lang w:val="uk-UA"/>
        </w:rPr>
        <w:lastRenderedPageBreak/>
        <w:drawing>
          <wp:inline distT="0" distB="0" distL="0" distR="0" wp14:anchorId="06A7F3E0" wp14:editId="1D5C8A66">
            <wp:extent cx="6307455" cy="6355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7455" cy="6355080"/>
                    </a:xfrm>
                    <a:prstGeom prst="rect">
                      <a:avLst/>
                    </a:prstGeom>
                  </pic:spPr>
                </pic:pic>
              </a:graphicData>
            </a:graphic>
          </wp:inline>
        </w:drawing>
      </w:r>
    </w:p>
    <w:p w14:paraId="4BF9CBBD" w14:textId="28709C73" w:rsidR="00F539AF" w:rsidRPr="00BB2DB5" w:rsidRDefault="00F539AF" w:rsidP="00F539AF">
      <w:pPr>
        <w:jc w:val="cente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lang w:val="uk-UA"/>
        </w:rPr>
        <w:t>Рис. 6. Матеріал усіх металевих опор крісла</w:t>
      </w:r>
    </w:p>
    <w:p w14:paraId="00E6DFB4" w14:textId="77777777" w:rsidR="00BB2DB5" w:rsidRPr="00BB2DB5" w:rsidRDefault="00BB2DB5" w:rsidP="00BB2DB5">
      <w:pPr>
        <w:jc w:val="both"/>
        <w:rPr>
          <w:rFonts w:ascii="Times New Roman" w:eastAsiaTheme="majorEastAsia" w:hAnsi="Times New Roman" w:cs="Times New Roman"/>
          <w:b/>
          <w:bCs/>
          <w:color w:val="000000" w:themeColor="text1"/>
          <w:sz w:val="28"/>
          <w:szCs w:val="28"/>
          <w:lang w:val="uk-UA"/>
        </w:rPr>
      </w:pPr>
      <w:r w:rsidRPr="00BB2DB5">
        <w:rPr>
          <w:rFonts w:ascii="Times New Roman" w:eastAsiaTheme="majorEastAsia" w:hAnsi="Times New Roman" w:cs="Times New Roman"/>
          <w:b/>
          <w:bCs/>
          <w:color w:val="000000" w:themeColor="text1"/>
          <w:sz w:val="28"/>
          <w:szCs w:val="28"/>
          <w:lang w:val="uk-UA"/>
        </w:rPr>
        <w:t>Цвяхи та дрібні деталі</w:t>
      </w:r>
    </w:p>
    <w:p w14:paraId="34209B90" w14:textId="77777777" w:rsidR="00BB2DB5" w:rsidRPr="00BB2DB5" w:rsidRDefault="00BB2DB5" w:rsidP="00BB2DB5">
      <w:pPr>
        <w:jc w:val="both"/>
        <w:rPr>
          <w:rFonts w:ascii="Times New Roman" w:eastAsiaTheme="majorEastAsia" w:hAnsi="Times New Roman" w:cs="Times New Roman"/>
          <w:color w:val="000000" w:themeColor="text1"/>
          <w:sz w:val="28"/>
          <w:szCs w:val="28"/>
          <w:lang w:val="uk-UA"/>
        </w:rPr>
      </w:pPr>
      <w:r w:rsidRPr="00BB2DB5">
        <w:rPr>
          <w:rFonts w:ascii="Times New Roman" w:eastAsiaTheme="majorEastAsia" w:hAnsi="Times New Roman" w:cs="Times New Roman"/>
          <w:color w:val="000000" w:themeColor="text1"/>
          <w:sz w:val="28"/>
          <w:szCs w:val="28"/>
          <w:lang w:val="uk-UA"/>
        </w:rPr>
        <w:t xml:space="preserve">Для цвяхів було створено спеціалізований матеріал, який максимально передає металічні властивості цього елемента. Матеріал характеризується високим значенням параметру </w:t>
      </w:r>
      <w:proofErr w:type="spellStart"/>
      <w:r w:rsidRPr="00BB2DB5">
        <w:rPr>
          <w:rFonts w:ascii="Times New Roman" w:eastAsiaTheme="majorEastAsia" w:hAnsi="Times New Roman" w:cs="Times New Roman"/>
          <w:color w:val="000000" w:themeColor="text1"/>
          <w:sz w:val="28"/>
          <w:szCs w:val="28"/>
          <w:lang w:val="uk-UA"/>
        </w:rPr>
        <w:t>металічність</w:t>
      </w:r>
      <w:proofErr w:type="spellEnd"/>
      <w:r w:rsidRPr="00BB2DB5">
        <w:rPr>
          <w:rFonts w:ascii="Times New Roman" w:eastAsiaTheme="majorEastAsia" w:hAnsi="Times New Roman" w:cs="Times New Roman"/>
          <w:color w:val="000000" w:themeColor="text1"/>
          <w:sz w:val="28"/>
          <w:szCs w:val="28"/>
          <w:lang w:val="uk-UA"/>
        </w:rPr>
        <w:t xml:space="preserve"> (близько 1.0), що забезпечує інтенсивне відбивання світла, та низьким значенням жорсткості (близько 0.1-0.2), що створює дзеркальну, гладку поверхню. Базовий колір матеріалу обрано сірим, що відповідає реальному кольору металевих цвяхів та посилює їхній реалістичний вигляд.</w:t>
      </w:r>
    </w:p>
    <w:p w14:paraId="490A97C9" w14:textId="7BDF75A3" w:rsidR="00CD2802" w:rsidRPr="00AB21AE" w:rsidRDefault="00086A22" w:rsidP="00B21342">
      <w:pPr>
        <w:jc w:val="both"/>
        <w:rPr>
          <w:rFonts w:ascii="Times New Roman" w:hAnsi="Times New Roman" w:cs="Times New Roman"/>
          <w:sz w:val="28"/>
          <w:szCs w:val="28"/>
          <w:lang w:val="uk-UA"/>
        </w:rPr>
      </w:pPr>
      <w:r w:rsidRPr="00AB21AE">
        <w:rPr>
          <w:rFonts w:ascii="Times New Roman" w:hAnsi="Times New Roman" w:cs="Times New Roman"/>
          <w:sz w:val="28"/>
          <w:szCs w:val="28"/>
          <w:lang w:val="uk-UA"/>
        </w:rPr>
        <w:t xml:space="preserve">Результат виконаної роботи представлений на рисунку </w:t>
      </w:r>
      <w:r w:rsidR="00F41E44">
        <w:rPr>
          <w:rFonts w:ascii="Times New Roman" w:hAnsi="Times New Roman" w:cs="Times New Roman"/>
          <w:sz w:val="28"/>
          <w:szCs w:val="28"/>
        </w:rPr>
        <w:t>7</w:t>
      </w:r>
      <w:r w:rsidR="00F04F9C" w:rsidRPr="00AB21AE">
        <w:rPr>
          <w:rFonts w:ascii="Times New Roman" w:hAnsi="Times New Roman" w:cs="Times New Roman"/>
          <w:sz w:val="28"/>
          <w:szCs w:val="28"/>
          <w:lang w:val="uk-UA"/>
        </w:rPr>
        <w:t xml:space="preserve"> та </w:t>
      </w:r>
      <w:r w:rsidR="00F41E44">
        <w:rPr>
          <w:rFonts w:ascii="Times New Roman" w:hAnsi="Times New Roman" w:cs="Times New Roman"/>
          <w:sz w:val="28"/>
          <w:szCs w:val="28"/>
        </w:rPr>
        <w:t>8</w:t>
      </w:r>
      <w:r w:rsidRPr="00AB21AE">
        <w:rPr>
          <w:rFonts w:ascii="Times New Roman" w:hAnsi="Times New Roman" w:cs="Times New Roman"/>
          <w:sz w:val="28"/>
          <w:szCs w:val="28"/>
          <w:lang w:val="uk-UA"/>
        </w:rPr>
        <w:t>.</w:t>
      </w:r>
    </w:p>
    <w:p w14:paraId="7533BBA3" w14:textId="497A48D3" w:rsidR="00086A22" w:rsidRPr="00AB21AE" w:rsidRDefault="00086A22" w:rsidP="0045509B">
      <w:pPr>
        <w:rPr>
          <w:rFonts w:ascii="Times New Roman" w:hAnsi="Times New Roman" w:cs="Times New Roman"/>
          <w:i/>
          <w:iCs/>
          <w:sz w:val="28"/>
          <w:szCs w:val="28"/>
          <w:lang w:val="uk-UA"/>
        </w:rPr>
      </w:pPr>
    </w:p>
    <w:p w14:paraId="0CB470D3" w14:textId="76EC0162" w:rsidR="00F41E44" w:rsidRDefault="00F41E44" w:rsidP="00F04F9C">
      <w:pPr>
        <w:jc w:val="center"/>
        <w:rPr>
          <w:rFonts w:ascii="Times New Roman" w:hAnsi="Times New Roman" w:cs="Times New Roman"/>
          <w:sz w:val="28"/>
          <w:szCs w:val="28"/>
          <w:lang w:val="uk-UA"/>
        </w:rPr>
      </w:pPr>
      <w:r>
        <w:rPr>
          <w:rFonts w:ascii="Times New Roman" w:hAnsi="Times New Roman" w:cs="Times New Roman"/>
          <w:noProof/>
          <w:sz w:val="28"/>
          <w:szCs w:val="28"/>
          <w:lang w:val="uk-UA"/>
        </w:rPr>
        <w:lastRenderedPageBreak/>
        <w:drawing>
          <wp:inline distT="0" distB="0" distL="0" distR="0" wp14:anchorId="3AD4B95C" wp14:editId="332E8225">
            <wp:extent cx="6305550" cy="3543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5550" cy="3543300"/>
                    </a:xfrm>
                    <a:prstGeom prst="rect">
                      <a:avLst/>
                    </a:prstGeom>
                    <a:noFill/>
                    <a:ln>
                      <a:noFill/>
                    </a:ln>
                  </pic:spPr>
                </pic:pic>
              </a:graphicData>
            </a:graphic>
          </wp:inline>
        </w:drawing>
      </w:r>
    </w:p>
    <w:p w14:paraId="673413CE" w14:textId="46B0EE58" w:rsidR="00F04F9C" w:rsidRPr="00F41E44" w:rsidRDefault="00F04F9C" w:rsidP="00F04F9C">
      <w:pPr>
        <w:jc w:val="center"/>
        <w:rPr>
          <w:rFonts w:ascii="Times New Roman" w:hAnsi="Times New Roman" w:cs="Times New Roman"/>
          <w:sz w:val="28"/>
          <w:szCs w:val="28"/>
          <w:lang w:val="uk-UA"/>
        </w:rPr>
      </w:pPr>
      <w:r w:rsidRPr="00F41E44">
        <w:rPr>
          <w:rFonts w:ascii="Times New Roman" w:hAnsi="Times New Roman" w:cs="Times New Roman"/>
          <w:sz w:val="28"/>
          <w:szCs w:val="28"/>
          <w:lang w:val="uk-UA"/>
        </w:rPr>
        <w:t xml:space="preserve">Рис. </w:t>
      </w:r>
      <w:r w:rsidR="00F41E44" w:rsidRPr="00F41E44">
        <w:rPr>
          <w:rFonts w:ascii="Times New Roman" w:hAnsi="Times New Roman" w:cs="Times New Roman"/>
          <w:sz w:val="28"/>
          <w:szCs w:val="28"/>
        </w:rPr>
        <w:t>7</w:t>
      </w:r>
      <w:r w:rsidRPr="00F41E44">
        <w:rPr>
          <w:rFonts w:ascii="Times New Roman" w:hAnsi="Times New Roman" w:cs="Times New Roman"/>
          <w:sz w:val="28"/>
          <w:szCs w:val="28"/>
          <w:lang w:val="uk-UA"/>
        </w:rPr>
        <w:t>. Результат створення об’єкту згідно з індивідуальним завданням</w:t>
      </w:r>
    </w:p>
    <w:p w14:paraId="6CB009AE" w14:textId="5D69EC1B" w:rsidR="00F04F9C" w:rsidRPr="00AB21AE" w:rsidRDefault="00F41E44" w:rsidP="00086A22">
      <w:pPr>
        <w:jc w:val="center"/>
        <w:rPr>
          <w:rFonts w:ascii="Times New Roman" w:hAnsi="Times New Roman" w:cs="Times New Roman"/>
          <w:i/>
          <w:iCs/>
          <w:sz w:val="28"/>
          <w:szCs w:val="28"/>
          <w:lang w:val="uk-UA"/>
        </w:rPr>
      </w:pPr>
      <w:r>
        <w:rPr>
          <w:rFonts w:ascii="Times New Roman" w:hAnsi="Times New Roman" w:cs="Times New Roman"/>
          <w:noProof/>
          <w:sz w:val="28"/>
          <w:szCs w:val="28"/>
          <w:lang w:val="uk-UA"/>
        </w:rPr>
        <w:drawing>
          <wp:inline distT="0" distB="0" distL="0" distR="0" wp14:anchorId="4393B7D4" wp14:editId="150008B3">
            <wp:extent cx="6305550"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5550" cy="3543300"/>
                    </a:xfrm>
                    <a:prstGeom prst="rect">
                      <a:avLst/>
                    </a:prstGeom>
                    <a:noFill/>
                    <a:ln>
                      <a:noFill/>
                    </a:ln>
                  </pic:spPr>
                </pic:pic>
              </a:graphicData>
            </a:graphic>
          </wp:inline>
        </w:drawing>
      </w:r>
    </w:p>
    <w:p w14:paraId="1B8B50D8" w14:textId="0ABB2B56" w:rsidR="00086A22" w:rsidRPr="00F41E44" w:rsidRDefault="00086A22" w:rsidP="0045509B">
      <w:pPr>
        <w:jc w:val="center"/>
        <w:rPr>
          <w:rFonts w:ascii="Times New Roman" w:hAnsi="Times New Roman" w:cs="Times New Roman"/>
          <w:sz w:val="28"/>
          <w:szCs w:val="28"/>
          <w:lang w:val="uk-UA"/>
        </w:rPr>
      </w:pPr>
      <w:r w:rsidRPr="00F41E44">
        <w:rPr>
          <w:rFonts w:ascii="Times New Roman" w:hAnsi="Times New Roman" w:cs="Times New Roman"/>
          <w:sz w:val="28"/>
          <w:szCs w:val="28"/>
          <w:lang w:val="uk-UA"/>
        </w:rPr>
        <w:t xml:space="preserve">Рис. </w:t>
      </w:r>
      <w:r w:rsidR="00F41E44" w:rsidRPr="00F41E44">
        <w:rPr>
          <w:rFonts w:ascii="Times New Roman" w:hAnsi="Times New Roman" w:cs="Times New Roman"/>
          <w:sz w:val="28"/>
          <w:szCs w:val="28"/>
        </w:rPr>
        <w:t>8</w:t>
      </w:r>
      <w:r w:rsidRPr="00F41E44">
        <w:rPr>
          <w:rFonts w:ascii="Times New Roman" w:hAnsi="Times New Roman" w:cs="Times New Roman"/>
          <w:sz w:val="28"/>
          <w:szCs w:val="28"/>
          <w:lang w:val="uk-UA"/>
        </w:rPr>
        <w:t>. Результат створення об’єкту згідно з індивідуальним завданням</w:t>
      </w:r>
    </w:p>
    <w:p w14:paraId="4058F314" w14:textId="67BE2BA3" w:rsidR="00D529B4" w:rsidRPr="00AB21AE" w:rsidRDefault="00F51E6F" w:rsidP="001D31D3">
      <w:pPr>
        <w:pStyle w:val="Heading1"/>
        <w:spacing w:before="0" w:line="360" w:lineRule="auto"/>
        <w:jc w:val="center"/>
        <w:rPr>
          <w:rFonts w:ascii="Times New Roman" w:hAnsi="Times New Roman" w:cs="Times New Roman"/>
          <w:b/>
          <w:bCs/>
          <w:color w:val="auto"/>
          <w:sz w:val="28"/>
          <w:szCs w:val="28"/>
          <w:lang w:val="uk-UA"/>
        </w:rPr>
      </w:pPr>
      <w:r w:rsidRPr="00AB21AE">
        <w:rPr>
          <w:rFonts w:ascii="Times New Roman" w:hAnsi="Times New Roman" w:cs="Times New Roman"/>
          <w:b/>
          <w:bCs/>
          <w:color w:val="auto"/>
          <w:sz w:val="28"/>
          <w:szCs w:val="28"/>
          <w:lang w:val="uk-UA"/>
        </w:rPr>
        <w:t>Висновки</w:t>
      </w:r>
    </w:p>
    <w:p w14:paraId="182D476D" w14:textId="5930645B" w:rsidR="00F41E44" w:rsidRPr="00F41E44" w:rsidRDefault="00F41E44" w:rsidP="00F41E44">
      <w:pPr>
        <w:spacing w:after="0"/>
        <w:ind w:firstLine="720"/>
        <w:jc w:val="both"/>
        <w:rPr>
          <w:rFonts w:ascii="Times New Roman" w:hAnsi="Times New Roman" w:cs="Times New Roman"/>
          <w:sz w:val="28"/>
          <w:szCs w:val="28"/>
          <w:lang w:val="uk-UA"/>
        </w:rPr>
      </w:pPr>
      <w:r w:rsidRPr="00F41E44">
        <w:rPr>
          <w:rFonts w:ascii="Times New Roman" w:hAnsi="Times New Roman" w:cs="Times New Roman"/>
          <w:sz w:val="28"/>
          <w:szCs w:val="28"/>
          <w:lang w:val="uk-UA"/>
        </w:rPr>
        <w:t xml:space="preserve">Лабораторна робота демонструє, що матеріали та текстури є критично важливими елементами 3D-моделювання, забезпечуючи реалістичність та візуальну привабливість створюваних сцен. Опанування системи матеріалів </w:t>
      </w:r>
      <w:r>
        <w:rPr>
          <w:rFonts w:ascii="Times New Roman" w:hAnsi="Times New Roman" w:cs="Times New Roman"/>
          <w:sz w:val="28"/>
          <w:szCs w:val="28"/>
        </w:rPr>
        <w:lastRenderedPageBreak/>
        <w:t xml:space="preserve">Blender </w:t>
      </w:r>
      <w:r w:rsidRPr="00F41E44">
        <w:rPr>
          <w:rFonts w:ascii="Times New Roman" w:hAnsi="Times New Roman" w:cs="Times New Roman"/>
          <w:sz w:val="28"/>
          <w:szCs w:val="28"/>
          <w:lang w:val="uk-UA"/>
        </w:rPr>
        <w:t>є багатогранним процесом, який охоплює різні аспекти комп'ютерної графіки.</w:t>
      </w:r>
    </w:p>
    <w:p w14:paraId="1C19D473" w14:textId="39D5E2F2" w:rsidR="00F41E44" w:rsidRPr="00F41E44" w:rsidRDefault="00F41E44" w:rsidP="00F41E44">
      <w:pPr>
        <w:spacing w:after="0"/>
        <w:ind w:firstLine="720"/>
        <w:jc w:val="both"/>
        <w:rPr>
          <w:rFonts w:ascii="Times New Roman" w:hAnsi="Times New Roman" w:cs="Times New Roman"/>
          <w:sz w:val="28"/>
          <w:szCs w:val="28"/>
          <w:lang w:val="uk-UA"/>
        </w:rPr>
      </w:pPr>
      <w:r w:rsidRPr="00F41E44">
        <w:rPr>
          <w:rFonts w:ascii="Times New Roman" w:hAnsi="Times New Roman" w:cs="Times New Roman"/>
          <w:sz w:val="28"/>
          <w:szCs w:val="28"/>
          <w:lang w:val="uk-UA"/>
        </w:rPr>
        <w:t xml:space="preserve">На першому етапі навчання необхідно усвідомити гнучкість і варіативність, які пропонує </w:t>
      </w:r>
      <w:r>
        <w:rPr>
          <w:rFonts w:ascii="Times New Roman" w:hAnsi="Times New Roman" w:cs="Times New Roman"/>
          <w:sz w:val="28"/>
          <w:szCs w:val="28"/>
        </w:rPr>
        <w:t xml:space="preserve">Blender </w:t>
      </w:r>
      <w:r w:rsidRPr="00F41E44">
        <w:rPr>
          <w:rFonts w:ascii="Times New Roman" w:hAnsi="Times New Roman" w:cs="Times New Roman"/>
          <w:sz w:val="28"/>
          <w:szCs w:val="28"/>
          <w:lang w:val="uk-UA"/>
        </w:rPr>
        <w:t>через широкий спектр типів матеріалів та можливостей їх комбінування. Це дозволяє досягти різноманітних ефектів від простих однорідних поверхонь до складних багатошарових матеріалів зі спеціальними властивостями.</w:t>
      </w:r>
    </w:p>
    <w:p w14:paraId="25F80DEE" w14:textId="5D7034C1" w:rsidR="00F41E44" w:rsidRPr="00F41E44" w:rsidRDefault="00F41E44" w:rsidP="00F41E44">
      <w:pPr>
        <w:spacing w:after="0"/>
        <w:ind w:firstLine="720"/>
        <w:jc w:val="both"/>
        <w:rPr>
          <w:rFonts w:ascii="Times New Roman" w:hAnsi="Times New Roman" w:cs="Times New Roman"/>
          <w:sz w:val="28"/>
          <w:szCs w:val="28"/>
          <w:lang w:val="uk-UA"/>
        </w:rPr>
      </w:pPr>
      <w:r w:rsidRPr="00F41E44">
        <w:rPr>
          <w:rFonts w:ascii="Times New Roman" w:hAnsi="Times New Roman" w:cs="Times New Roman"/>
          <w:sz w:val="28"/>
          <w:szCs w:val="28"/>
          <w:lang w:val="uk-UA"/>
        </w:rPr>
        <w:t xml:space="preserve">Особливе значення має розуміння правильної проекції текстур на поверхні об'єктів. Коректне використання модифікатора UV </w:t>
      </w:r>
      <w:proofErr w:type="spellStart"/>
      <w:r w:rsidRPr="00F41E44">
        <w:rPr>
          <w:rFonts w:ascii="Times New Roman" w:hAnsi="Times New Roman" w:cs="Times New Roman"/>
          <w:sz w:val="28"/>
          <w:szCs w:val="28"/>
          <w:lang w:val="uk-UA"/>
        </w:rPr>
        <w:t>Map</w:t>
      </w:r>
      <w:proofErr w:type="spellEnd"/>
      <w:r w:rsidRPr="00F41E44">
        <w:rPr>
          <w:rFonts w:ascii="Times New Roman" w:hAnsi="Times New Roman" w:cs="Times New Roman"/>
          <w:sz w:val="28"/>
          <w:szCs w:val="28"/>
          <w:lang w:val="uk-UA"/>
        </w:rPr>
        <w:t xml:space="preserve"> забезпечує якісне накладання карт на об'єкти неканонічної форми без спотворень, що суттєво впливає на кінцевий результат візуалізації. Це один з ключових навичок для досвідченого 3D-художника.</w:t>
      </w:r>
    </w:p>
    <w:p w14:paraId="383B283F" w14:textId="77777777" w:rsidR="00F41E44" w:rsidRPr="00F41E44" w:rsidRDefault="00F41E44" w:rsidP="00F41E44">
      <w:pPr>
        <w:spacing w:after="0"/>
        <w:ind w:firstLine="720"/>
        <w:jc w:val="both"/>
        <w:rPr>
          <w:rFonts w:ascii="Times New Roman" w:hAnsi="Times New Roman" w:cs="Times New Roman"/>
          <w:sz w:val="28"/>
          <w:szCs w:val="28"/>
          <w:lang w:val="uk-UA"/>
        </w:rPr>
      </w:pPr>
      <w:r w:rsidRPr="00F41E44">
        <w:rPr>
          <w:rFonts w:ascii="Times New Roman" w:hAnsi="Times New Roman" w:cs="Times New Roman"/>
          <w:sz w:val="28"/>
          <w:szCs w:val="28"/>
          <w:lang w:val="uk-UA"/>
        </w:rPr>
        <w:t>Вибір між растровими й процедурними картами дозволяє оптимізувати використання пам'яті та обчислювальних ресурсів залежно від конкретних вимог проекту. При роботі з великими сценами або реал-тайм застосуваннями це рішення набуває особливої ваги.</w:t>
      </w:r>
    </w:p>
    <w:p w14:paraId="5083C8FC" w14:textId="77777777" w:rsidR="00F41E44" w:rsidRPr="00F41E44" w:rsidRDefault="00F41E44" w:rsidP="00F41E44">
      <w:pPr>
        <w:spacing w:after="0"/>
        <w:ind w:firstLine="720"/>
        <w:jc w:val="both"/>
        <w:rPr>
          <w:rFonts w:ascii="Times New Roman" w:hAnsi="Times New Roman" w:cs="Times New Roman"/>
          <w:sz w:val="28"/>
          <w:szCs w:val="28"/>
          <w:lang w:val="uk-UA"/>
        </w:rPr>
      </w:pPr>
      <w:r w:rsidRPr="00F41E44">
        <w:rPr>
          <w:rFonts w:ascii="Times New Roman" w:hAnsi="Times New Roman" w:cs="Times New Roman"/>
          <w:sz w:val="28"/>
          <w:szCs w:val="28"/>
          <w:lang w:val="uk-UA"/>
        </w:rPr>
        <w:t xml:space="preserve">Впровадження фізично коректного </w:t>
      </w:r>
      <w:proofErr w:type="spellStart"/>
      <w:r w:rsidRPr="00F41E44">
        <w:rPr>
          <w:rFonts w:ascii="Times New Roman" w:hAnsi="Times New Roman" w:cs="Times New Roman"/>
          <w:sz w:val="28"/>
          <w:szCs w:val="28"/>
          <w:lang w:val="uk-UA"/>
        </w:rPr>
        <w:t>рендерингу</w:t>
      </w:r>
      <w:proofErr w:type="spellEnd"/>
      <w:r w:rsidRPr="00F41E44">
        <w:rPr>
          <w:rFonts w:ascii="Times New Roman" w:hAnsi="Times New Roman" w:cs="Times New Roman"/>
          <w:sz w:val="28"/>
          <w:szCs w:val="28"/>
          <w:lang w:val="uk-UA"/>
        </w:rPr>
        <w:t xml:space="preserve"> через PBR-матеріали (</w:t>
      </w:r>
      <w:proofErr w:type="spellStart"/>
      <w:r w:rsidRPr="00F41E44">
        <w:rPr>
          <w:rFonts w:ascii="Times New Roman" w:hAnsi="Times New Roman" w:cs="Times New Roman"/>
          <w:sz w:val="28"/>
          <w:szCs w:val="28"/>
          <w:lang w:val="uk-UA"/>
        </w:rPr>
        <w:t>Physical</w:t>
      </w:r>
      <w:proofErr w:type="spellEnd"/>
      <w:r w:rsidRPr="00F41E44">
        <w:rPr>
          <w:rFonts w:ascii="Times New Roman" w:hAnsi="Times New Roman" w:cs="Times New Roman"/>
          <w:sz w:val="28"/>
          <w:szCs w:val="28"/>
          <w:lang w:val="uk-UA"/>
        </w:rPr>
        <w:t xml:space="preserve"> </w:t>
      </w:r>
      <w:proofErr w:type="spellStart"/>
      <w:r w:rsidRPr="00F41E44">
        <w:rPr>
          <w:rFonts w:ascii="Times New Roman" w:hAnsi="Times New Roman" w:cs="Times New Roman"/>
          <w:sz w:val="28"/>
          <w:szCs w:val="28"/>
          <w:lang w:val="uk-UA"/>
        </w:rPr>
        <w:t>Material</w:t>
      </w:r>
      <w:proofErr w:type="spellEnd"/>
      <w:r w:rsidRPr="00F41E44">
        <w:rPr>
          <w:rFonts w:ascii="Times New Roman" w:hAnsi="Times New Roman" w:cs="Times New Roman"/>
          <w:sz w:val="28"/>
          <w:szCs w:val="28"/>
          <w:lang w:val="uk-UA"/>
        </w:rPr>
        <w:t>) забезпечує реалістичне відображення об'єктів при різних умовах освітлення. Це особливо важливо для професійних проектів, де вимагається висока якість та узгодженість матеріалів в різних умовах.</w:t>
      </w:r>
    </w:p>
    <w:p w14:paraId="6AC24C0D" w14:textId="76DED380" w:rsidR="00F41E44" w:rsidRPr="00F41E44" w:rsidRDefault="00F41E44" w:rsidP="00F41E44">
      <w:pPr>
        <w:spacing w:after="0"/>
        <w:ind w:firstLine="720"/>
        <w:jc w:val="both"/>
        <w:rPr>
          <w:rFonts w:ascii="Times New Roman" w:hAnsi="Times New Roman" w:cs="Times New Roman"/>
          <w:sz w:val="28"/>
          <w:szCs w:val="28"/>
          <w:lang w:val="uk-UA"/>
        </w:rPr>
      </w:pPr>
      <w:r w:rsidRPr="00F41E44">
        <w:rPr>
          <w:rFonts w:ascii="Times New Roman" w:hAnsi="Times New Roman" w:cs="Times New Roman"/>
          <w:sz w:val="28"/>
          <w:szCs w:val="28"/>
          <w:lang w:val="uk-UA"/>
        </w:rPr>
        <w:t xml:space="preserve">Послідовне опанування роботи з редактором матеріалів, застосування карт текстур та налагодження параметрів є необхідними для створення якісних 3D-сцен. Таким чином, дана лабораторна робота забезпечує базові знання, які формують фундамент для професійної роботи з матеріалами у середовищі </w:t>
      </w:r>
      <w:r>
        <w:rPr>
          <w:rFonts w:ascii="Times New Roman" w:hAnsi="Times New Roman" w:cs="Times New Roman"/>
          <w:sz w:val="28"/>
          <w:szCs w:val="28"/>
        </w:rPr>
        <w:t>Blender</w:t>
      </w:r>
      <w:r>
        <w:rPr>
          <w:rFonts w:ascii="Times New Roman" w:hAnsi="Times New Roman" w:cs="Times New Roman"/>
          <w:sz w:val="28"/>
          <w:szCs w:val="28"/>
        </w:rPr>
        <w:t xml:space="preserve"> </w:t>
      </w:r>
      <w:r w:rsidRPr="00F41E44">
        <w:rPr>
          <w:rFonts w:ascii="Times New Roman" w:hAnsi="Times New Roman" w:cs="Times New Roman"/>
          <w:sz w:val="28"/>
          <w:szCs w:val="28"/>
          <w:lang w:val="uk-UA"/>
        </w:rPr>
        <w:t>та дозволяють створювати реалістичні та привабливі 3D-зображення.</w:t>
      </w:r>
    </w:p>
    <w:p w14:paraId="059CF053" w14:textId="749F2949" w:rsidR="001D31D3" w:rsidRPr="00AB21AE" w:rsidRDefault="001D31D3" w:rsidP="00F04F9C">
      <w:pPr>
        <w:spacing w:after="0"/>
        <w:ind w:firstLine="720"/>
        <w:rPr>
          <w:rFonts w:ascii="Times New Roman" w:hAnsi="Times New Roman" w:cs="Times New Roman"/>
          <w:sz w:val="28"/>
          <w:szCs w:val="28"/>
          <w:lang w:val="uk-UA"/>
        </w:rPr>
      </w:pPr>
    </w:p>
    <w:sectPr w:rsidR="001D31D3" w:rsidRPr="00AB21AE" w:rsidSect="00971045">
      <w:pgSz w:w="11906" w:h="16838" w:code="9"/>
      <w:pgMar w:top="1138" w:right="562" w:bottom="1138" w:left="141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erif CJK SC">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5446"/>
    <w:multiLevelType w:val="multilevel"/>
    <w:tmpl w:val="9BAE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57F2F"/>
    <w:multiLevelType w:val="multilevel"/>
    <w:tmpl w:val="EB14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C4833"/>
    <w:multiLevelType w:val="hybridMultilevel"/>
    <w:tmpl w:val="3ADEE9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2C37EC"/>
    <w:multiLevelType w:val="multilevel"/>
    <w:tmpl w:val="0A30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22800"/>
    <w:multiLevelType w:val="hybridMultilevel"/>
    <w:tmpl w:val="6BDA0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D80B29"/>
    <w:multiLevelType w:val="multilevel"/>
    <w:tmpl w:val="973E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47E4D"/>
    <w:multiLevelType w:val="multilevel"/>
    <w:tmpl w:val="27C2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B45A4"/>
    <w:multiLevelType w:val="multilevel"/>
    <w:tmpl w:val="D79C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0B3742"/>
    <w:multiLevelType w:val="multilevel"/>
    <w:tmpl w:val="205C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F6E9D"/>
    <w:multiLevelType w:val="multilevel"/>
    <w:tmpl w:val="7E92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8F7A22"/>
    <w:multiLevelType w:val="multilevel"/>
    <w:tmpl w:val="7758D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7573BC"/>
    <w:multiLevelType w:val="multilevel"/>
    <w:tmpl w:val="9466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247C2B"/>
    <w:multiLevelType w:val="hybridMultilevel"/>
    <w:tmpl w:val="3C1C7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0556BB"/>
    <w:multiLevelType w:val="multilevel"/>
    <w:tmpl w:val="FE7A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0C481B"/>
    <w:multiLevelType w:val="hybridMultilevel"/>
    <w:tmpl w:val="DDE8CCD6"/>
    <w:lvl w:ilvl="0" w:tplc="C0506F8C">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79A339B"/>
    <w:multiLevelType w:val="multilevel"/>
    <w:tmpl w:val="1370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6B459E"/>
    <w:multiLevelType w:val="hybridMultilevel"/>
    <w:tmpl w:val="32A8B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254F5C"/>
    <w:multiLevelType w:val="multilevel"/>
    <w:tmpl w:val="62EC6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593E22"/>
    <w:multiLevelType w:val="hybridMultilevel"/>
    <w:tmpl w:val="7EEE176E"/>
    <w:lvl w:ilvl="0" w:tplc="9B0209F6">
      <w:start w:val="1"/>
      <w:numFmt w:val="decimal"/>
      <w:lvlText w:val="%1."/>
      <w:lvlJc w:val="left"/>
      <w:pPr>
        <w:ind w:left="72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DA0EB4"/>
    <w:multiLevelType w:val="multilevel"/>
    <w:tmpl w:val="9606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CB3D3B"/>
    <w:multiLevelType w:val="multilevel"/>
    <w:tmpl w:val="A5EA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780336"/>
    <w:multiLevelType w:val="hybridMultilevel"/>
    <w:tmpl w:val="9F762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1A63EA"/>
    <w:multiLevelType w:val="multilevel"/>
    <w:tmpl w:val="BD4CB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1760B3C"/>
    <w:multiLevelType w:val="hybridMultilevel"/>
    <w:tmpl w:val="91C6D654"/>
    <w:lvl w:ilvl="0" w:tplc="DFE0289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027552"/>
    <w:multiLevelType w:val="hybridMultilevel"/>
    <w:tmpl w:val="A516CDF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DB5646"/>
    <w:multiLevelType w:val="hybridMultilevel"/>
    <w:tmpl w:val="45AC4B50"/>
    <w:lvl w:ilvl="0" w:tplc="9CB2EA36">
      <w:start w:val="1"/>
      <w:numFmt w:val="decimal"/>
      <w:lvlText w:val="%1."/>
      <w:lvlJc w:val="left"/>
      <w:pPr>
        <w:ind w:left="360" w:hanging="360"/>
      </w:pPr>
      <w:rPr>
        <w:rFonts w:ascii="Helvetica" w:hAnsi="Helvetica"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EF5825"/>
    <w:multiLevelType w:val="hybridMultilevel"/>
    <w:tmpl w:val="8CBEDD9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25"/>
  </w:num>
  <w:num w:numId="2">
    <w:abstractNumId w:val="21"/>
  </w:num>
  <w:num w:numId="3">
    <w:abstractNumId w:val="23"/>
  </w:num>
  <w:num w:numId="4">
    <w:abstractNumId w:val="4"/>
  </w:num>
  <w:num w:numId="5">
    <w:abstractNumId w:val="16"/>
  </w:num>
  <w:num w:numId="6">
    <w:abstractNumId w:val="12"/>
  </w:num>
  <w:num w:numId="7">
    <w:abstractNumId w:val="18"/>
  </w:num>
  <w:num w:numId="8">
    <w:abstractNumId w:val="2"/>
  </w:num>
  <w:num w:numId="9">
    <w:abstractNumId w:val="24"/>
  </w:num>
  <w:num w:numId="10">
    <w:abstractNumId w:val="13"/>
  </w:num>
  <w:num w:numId="11">
    <w:abstractNumId w:val="17"/>
  </w:num>
  <w:num w:numId="12">
    <w:abstractNumId w:val="6"/>
  </w:num>
  <w:num w:numId="13">
    <w:abstractNumId w:val="19"/>
  </w:num>
  <w:num w:numId="14">
    <w:abstractNumId w:val="7"/>
  </w:num>
  <w:num w:numId="15">
    <w:abstractNumId w:val="22"/>
  </w:num>
  <w:num w:numId="16">
    <w:abstractNumId w:val="5"/>
  </w:num>
  <w:num w:numId="17">
    <w:abstractNumId w:val="20"/>
  </w:num>
  <w:num w:numId="18">
    <w:abstractNumId w:val="8"/>
  </w:num>
  <w:num w:numId="19">
    <w:abstractNumId w:val="10"/>
  </w:num>
  <w:num w:numId="20">
    <w:abstractNumId w:val="1"/>
  </w:num>
  <w:num w:numId="21">
    <w:abstractNumId w:val="15"/>
  </w:num>
  <w:num w:numId="22">
    <w:abstractNumId w:val="14"/>
  </w:num>
  <w:num w:numId="23">
    <w:abstractNumId w:val="0"/>
  </w:num>
  <w:num w:numId="24">
    <w:abstractNumId w:val="3"/>
  </w:num>
  <w:num w:numId="25">
    <w:abstractNumId w:val="11"/>
  </w:num>
  <w:num w:numId="26">
    <w:abstractNumId w:val="9"/>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79C"/>
    <w:rsid w:val="000751B5"/>
    <w:rsid w:val="00086A22"/>
    <w:rsid w:val="00113DD7"/>
    <w:rsid w:val="001C7C77"/>
    <w:rsid w:val="001D31D3"/>
    <w:rsid w:val="00294EE8"/>
    <w:rsid w:val="002E033C"/>
    <w:rsid w:val="00412340"/>
    <w:rsid w:val="0042769D"/>
    <w:rsid w:val="004311FF"/>
    <w:rsid w:val="0045509B"/>
    <w:rsid w:val="005B1EBF"/>
    <w:rsid w:val="00705779"/>
    <w:rsid w:val="00736EAC"/>
    <w:rsid w:val="0075225A"/>
    <w:rsid w:val="00791756"/>
    <w:rsid w:val="007E563B"/>
    <w:rsid w:val="007F1687"/>
    <w:rsid w:val="008051C9"/>
    <w:rsid w:val="00816276"/>
    <w:rsid w:val="008B379C"/>
    <w:rsid w:val="008E75F2"/>
    <w:rsid w:val="00971045"/>
    <w:rsid w:val="00A91B99"/>
    <w:rsid w:val="00AB21AE"/>
    <w:rsid w:val="00AC48BD"/>
    <w:rsid w:val="00B21342"/>
    <w:rsid w:val="00BB2DB5"/>
    <w:rsid w:val="00CD2802"/>
    <w:rsid w:val="00D516D1"/>
    <w:rsid w:val="00D529B4"/>
    <w:rsid w:val="00E22339"/>
    <w:rsid w:val="00E82A59"/>
    <w:rsid w:val="00ED722A"/>
    <w:rsid w:val="00F04F9C"/>
    <w:rsid w:val="00F132B4"/>
    <w:rsid w:val="00F41E44"/>
    <w:rsid w:val="00F51E6F"/>
    <w:rsid w:val="00F539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08C91"/>
  <w15:chartTrackingRefBased/>
  <w15:docId w15:val="{617BEAFE-E7D7-49F3-B043-3CFD048C7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F9C"/>
  </w:style>
  <w:style w:type="paragraph" w:styleId="Heading1">
    <w:name w:val="heading 1"/>
    <w:basedOn w:val="Normal"/>
    <w:next w:val="Normal"/>
    <w:link w:val="Heading1Char"/>
    <w:uiPriority w:val="9"/>
    <w:qFormat/>
    <w:rsid w:val="007E56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E75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E75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03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563B"/>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42769D"/>
    <w:rPr>
      <w:color w:val="808080"/>
    </w:rPr>
  </w:style>
  <w:style w:type="table" w:styleId="TableGrid">
    <w:name w:val="Table Grid"/>
    <w:basedOn w:val="TableNormal"/>
    <w:uiPriority w:val="39"/>
    <w:rsid w:val="00F51E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16276"/>
    <w:pPr>
      <w:ind w:left="720"/>
      <w:contextualSpacing/>
    </w:pPr>
  </w:style>
  <w:style w:type="character" w:customStyle="1" w:styleId="Heading2Char">
    <w:name w:val="Heading 2 Char"/>
    <w:basedOn w:val="DefaultParagraphFont"/>
    <w:link w:val="Heading2"/>
    <w:uiPriority w:val="9"/>
    <w:semiHidden/>
    <w:rsid w:val="008E75F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E75F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E033C"/>
    <w:rPr>
      <w:rFonts w:asciiTheme="majorHAnsi" w:eastAsiaTheme="majorEastAsia" w:hAnsiTheme="majorHAnsi" w:cstheme="majorBidi"/>
      <w:i/>
      <w:iCs/>
      <w:color w:val="2F5496" w:themeColor="accent1" w:themeShade="BF"/>
    </w:rPr>
  </w:style>
  <w:style w:type="paragraph" w:customStyle="1" w:styleId="whitespace-normal">
    <w:name w:val="whitespace-normal"/>
    <w:basedOn w:val="Normal"/>
    <w:rsid w:val="00B2134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21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43539">
      <w:bodyDiv w:val="1"/>
      <w:marLeft w:val="0"/>
      <w:marRight w:val="0"/>
      <w:marTop w:val="0"/>
      <w:marBottom w:val="0"/>
      <w:divBdr>
        <w:top w:val="none" w:sz="0" w:space="0" w:color="auto"/>
        <w:left w:val="none" w:sz="0" w:space="0" w:color="auto"/>
        <w:bottom w:val="none" w:sz="0" w:space="0" w:color="auto"/>
        <w:right w:val="none" w:sz="0" w:space="0" w:color="auto"/>
      </w:divBdr>
    </w:div>
    <w:div w:id="463353436">
      <w:bodyDiv w:val="1"/>
      <w:marLeft w:val="0"/>
      <w:marRight w:val="0"/>
      <w:marTop w:val="0"/>
      <w:marBottom w:val="0"/>
      <w:divBdr>
        <w:top w:val="none" w:sz="0" w:space="0" w:color="auto"/>
        <w:left w:val="none" w:sz="0" w:space="0" w:color="auto"/>
        <w:bottom w:val="none" w:sz="0" w:space="0" w:color="auto"/>
        <w:right w:val="none" w:sz="0" w:space="0" w:color="auto"/>
      </w:divBdr>
    </w:div>
    <w:div w:id="508251988">
      <w:bodyDiv w:val="1"/>
      <w:marLeft w:val="0"/>
      <w:marRight w:val="0"/>
      <w:marTop w:val="0"/>
      <w:marBottom w:val="0"/>
      <w:divBdr>
        <w:top w:val="none" w:sz="0" w:space="0" w:color="auto"/>
        <w:left w:val="none" w:sz="0" w:space="0" w:color="auto"/>
        <w:bottom w:val="none" w:sz="0" w:space="0" w:color="auto"/>
        <w:right w:val="none" w:sz="0" w:space="0" w:color="auto"/>
      </w:divBdr>
    </w:div>
    <w:div w:id="510991924">
      <w:bodyDiv w:val="1"/>
      <w:marLeft w:val="0"/>
      <w:marRight w:val="0"/>
      <w:marTop w:val="0"/>
      <w:marBottom w:val="0"/>
      <w:divBdr>
        <w:top w:val="none" w:sz="0" w:space="0" w:color="auto"/>
        <w:left w:val="none" w:sz="0" w:space="0" w:color="auto"/>
        <w:bottom w:val="none" w:sz="0" w:space="0" w:color="auto"/>
        <w:right w:val="none" w:sz="0" w:space="0" w:color="auto"/>
      </w:divBdr>
    </w:div>
    <w:div w:id="633290115">
      <w:bodyDiv w:val="1"/>
      <w:marLeft w:val="0"/>
      <w:marRight w:val="0"/>
      <w:marTop w:val="0"/>
      <w:marBottom w:val="0"/>
      <w:divBdr>
        <w:top w:val="none" w:sz="0" w:space="0" w:color="auto"/>
        <w:left w:val="none" w:sz="0" w:space="0" w:color="auto"/>
        <w:bottom w:val="none" w:sz="0" w:space="0" w:color="auto"/>
        <w:right w:val="none" w:sz="0" w:space="0" w:color="auto"/>
      </w:divBdr>
    </w:div>
    <w:div w:id="718866082">
      <w:bodyDiv w:val="1"/>
      <w:marLeft w:val="0"/>
      <w:marRight w:val="0"/>
      <w:marTop w:val="0"/>
      <w:marBottom w:val="0"/>
      <w:divBdr>
        <w:top w:val="none" w:sz="0" w:space="0" w:color="auto"/>
        <w:left w:val="none" w:sz="0" w:space="0" w:color="auto"/>
        <w:bottom w:val="none" w:sz="0" w:space="0" w:color="auto"/>
        <w:right w:val="none" w:sz="0" w:space="0" w:color="auto"/>
      </w:divBdr>
    </w:div>
    <w:div w:id="864976159">
      <w:bodyDiv w:val="1"/>
      <w:marLeft w:val="0"/>
      <w:marRight w:val="0"/>
      <w:marTop w:val="0"/>
      <w:marBottom w:val="0"/>
      <w:divBdr>
        <w:top w:val="none" w:sz="0" w:space="0" w:color="auto"/>
        <w:left w:val="none" w:sz="0" w:space="0" w:color="auto"/>
        <w:bottom w:val="none" w:sz="0" w:space="0" w:color="auto"/>
        <w:right w:val="none" w:sz="0" w:space="0" w:color="auto"/>
      </w:divBdr>
    </w:div>
    <w:div w:id="1096822916">
      <w:bodyDiv w:val="1"/>
      <w:marLeft w:val="0"/>
      <w:marRight w:val="0"/>
      <w:marTop w:val="0"/>
      <w:marBottom w:val="0"/>
      <w:divBdr>
        <w:top w:val="none" w:sz="0" w:space="0" w:color="auto"/>
        <w:left w:val="none" w:sz="0" w:space="0" w:color="auto"/>
        <w:bottom w:val="none" w:sz="0" w:space="0" w:color="auto"/>
        <w:right w:val="none" w:sz="0" w:space="0" w:color="auto"/>
      </w:divBdr>
    </w:div>
    <w:div w:id="1101102893">
      <w:bodyDiv w:val="1"/>
      <w:marLeft w:val="0"/>
      <w:marRight w:val="0"/>
      <w:marTop w:val="0"/>
      <w:marBottom w:val="0"/>
      <w:divBdr>
        <w:top w:val="none" w:sz="0" w:space="0" w:color="auto"/>
        <w:left w:val="none" w:sz="0" w:space="0" w:color="auto"/>
        <w:bottom w:val="none" w:sz="0" w:space="0" w:color="auto"/>
        <w:right w:val="none" w:sz="0" w:space="0" w:color="auto"/>
      </w:divBdr>
    </w:div>
    <w:div w:id="1121269848">
      <w:bodyDiv w:val="1"/>
      <w:marLeft w:val="0"/>
      <w:marRight w:val="0"/>
      <w:marTop w:val="0"/>
      <w:marBottom w:val="0"/>
      <w:divBdr>
        <w:top w:val="none" w:sz="0" w:space="0" w:color="auto"/>
        <w:left w:val="none" w:sz="0" w:space="0" w:color="auto"/>
        <w:bottom w:val="none" w:sz="0" w:space="0" w:color="auto"/>
        <w:right w:val="none" w:sz="0" w:space="0" w:color="auto"/>
      </w:divBdr>
    </w:div>
    <w:div w:id="1191259307">
      <w:bodyDiv w:val="1"/>
      <w:marLeft w:val="0"/>
      <w:marRight w:val="0"/>
      <w:marTop w:val="0"/>
      <w:marBottom w:val="0"/>
      <w:divBdr>
        <w:top w:val="none" w:sz="0" w:space="0" w:color="auto"/>
        <w:left w:val="none" w:sz="0" w:space="0" w:color="auto"/>
        <w:bottom w:val="none" w:sz="0" w:space="0" w:color="auto"/>
        <w:right w:val="none" w:sz="0" w:space="0" w:color="auto"/>
      </w:divBdr>
    </w:div>
    <w:div w:id="1291787796">
      <w:bodyDiv w:val="1"/>
      <w:marLeft w:val="0"/>
      <w:marRight w:val="0"/>
      <w:marTop w:val="0"/>
      <w:marBottom w:val="0"/>
      <w:divBdr>
        <w:top w:val="none" w:sz="0" w:space="0" w:color="auto"/>
        <w:left w:val="none" w:sz="0" w:space="0" w:color="auto"/>
        <w:bottom w:val="none" w:sz="0" w:space="0" w:color="auto"/>
        <w:right w:val="none" w:sz="0" w:space="0" w:color="auto"/>
      </w:divBdr>
    </w:div>
    <w:div w:id="1342466565">
      <w:bodyDiv w:val="1"/>
      <w:marLeft w:val="0"/>
      <w:marRight w:val="0"/>
      <w:marTop w:val="0"/>
      <w:marBottom w:val="0"/>
      <w:divBdr>
        <w:top w:val="none" w:sz="0" w:space="0" w:color="auto"/>
        <w:left w:val="none" w:sz="0" w:space="0" w:color="auto"/>
        <w:bottom w:val="none" w:sz="0" w:space="0" w:color="auto"/>
        <w:right w:val="none" w:sz="0" w:space="0" w:color="auto"/>
      </w:divBdr>
    </w:div>
    <w:div w:id="1369573437">
      <w:bodyDiv w:val="1"/>
      <w:marLeft w:val="0"/>
      <w:marRight w:val="0"/>
      <w:marTop w:val="0"/>
      <w:marBottom w:val="0"/>
      <w:divBdr>
        <w:top w:val="none" w:sz="0" w:space="0" w:color="auto"/>
        <w:left w:val="none" w:sz="0" w:space="0" w:color="auto"/>
        <w:bottom w:val="none" w:sz="0" w:space="0" w:color="auto"/>
        <w:right w:val="none" w:sz="0" w:space="0" w:color="auto"/>
      </w:divBdr>
    </w:div>
    <w:div w:id="1453986220">
      <w:bodyDiv w:val="1"/>
      <w:marLeft w:val="0"/>
      <w:marRight w:val="0"/>
      <w:marTop w:val="0"/>
      <w:marBottom w:val="0"/>
      <w:divBdr>
        <w:top w:val="none" w:sz="0" w:space="0" w:color="auto"/>
        <w:left w:val="none" w:sz="0" w:space="0" w:color="auto"/>
        <w:bottom w:val="none" w:sz="0" w:space="0" w:color="auto"/>
        <w:right w:val="none" w:sz="0" w:space="0" w:color="auto"/>
      </w:divBdr>
    </w:div>
    <w:div w:id="1501433813">
      <w:bodyDiv w:val="1"/>
      <w:marLeft w:val="0"/>
      <w:marRight w:val="0"/>
      <w:marTop w:val="0"/>
      <w:marBottom w:val="0"/>
      <w:divBdr>
        <w:top w:val="none" w:sz="0" w:space="0" w:color="auto"/>
        <w:left w:val="none" w:sz="0" w:space="0" w:color="auto"/>
        <w:bottom w:val="none" w:sz="0" w:space="0" w:color="auto"/>
        <w:right w:val="none" w:sz="0" w:space="0" w:color="auto"/>
      </w:divBdr>
    </w:div>
    <w:div w:id="1605305875">
      <w:bodyDiv w:val="1"/>
      <w:marLeft w:val="0"/>
      <w:marRight w:val="0"/>
      <w:marTop w:val="0"/>
      <w:marBottom w:val="0"/>
      <w:divBdr>
        <w:top w:val="none" w:sz="0" w:space="0" w:color="auto"/>
        <w:left w:val="none" w:sz="0" w:space="0" w:color="auto"/>
        <w:bottom w:val="none" w:sz="0" w:space="0" w:color="auto"/>
        <w:right w:val="none" w:sz="0" w:space="0" w:color="auto"/>
      </w:divBdr>
    </w:div>
    <w:div w:id="1852448776">
      <w:bodyDiv w:val="1"/>
      <w:marLeft w:val="0"/>
      <w:marRight w:val="0"/>
      <w:marTop w:val="0"/>
      <w:marBottom w:val="0"/>
      <w:divBdr>
        <w:top w:val="none" w:sz="0" w:space="0" w:color="auto"/>
        <w:left w:val="none" w:sz="0" w:space="0" w:color="auto"/>
        <w:bottom w:val="none" w:sz="0" w:space="0" w:color="auto"/>
        <w:right w:val="none" w:sz="0" w:space="0" w:color="auto"/>
      </w:divBdr>
    </w:div>
    <w:div w:id="1921600143">
      <w:bodyDiv w:val="1"/>
      <w:marLeft w:val="0"/>
      <w:marRight w:val="0"/>
      <w:marTop w:val="0"/>
      <w:marBottom w:val="0"/>
      <w:divBdr>
        <w:top w:val="none" w:sz="0" w:space="0" w:color="auto"/>
        <w:left w:val="none" w:sz="0" w:space="0" w:color="auto"/>
        <w:bottom w:val="none" w:sz="0" w:space="0" w:color="auto"/>
        <w:right w:val="none" w:sz="0" w:space="0" w:color="auto"/>
      </w:divBdr>
    </w:div>
    <w:div w:id="1939673808">
      <w:bodyDiv w:val="1"/>
      <w:marLeft w:val="0"/>
      <w:marRight w:val="0"/>
      <w:marTop w:val="0"/>
      <w:marBottom w:val="0"/>
      <w:divBdr>
        <w:top w:val="none" w:sz="0" w:space="0" w:color="auto"/>
        <w:left w:val="none" w:sz="0" w:space="0" w:color="auto"/>
        <w:bottom w:val="none" w:sz="0" w:space="0" w:color="auto"/>
        <w:right w:val="none" w:sz="0" w:space="0" w:color="auto"/>
      </w:divBdr>
    </w:div>
    <w:div w:id="2076469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27B9D-E288-4395-B57F-C190EF938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10</Pages>
  <Words>5622</Words>
  <Characters>3205</Characters>
  <Application>Microsoft Office Word</Application>
  <DocSecurity>0</DocSecurity>
  <Lines>26</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Andrii Kmit</dc:creator>
  <cp:keywords/>
  <dc:description/>
  <cp:lastModifiedBy>Danylo</cp:lastModifiedBy>
  <cp:revision>8</cp:revision>
  <dcterms:created xsi:type="dcterms:W3CDTF">2025-09-23T20:29:00Z</dcterms:created>
  <dcterms:modified xsi:type="dcterms:W3CDTF">2025-10-11T11:44:00Z</dcterms:modified>
</cp:coreProperties>
</file>